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D11F9" w:rsidRPr="00C56A73" w:rsidRDefault="00ED11F9" w:rsidP="00942E6D">
      <w:pPr>
        <w:tabs>
          <w:tab w:val="left" w:pos="2796"/>
        </w:tabs>
        <w:rPr>
          <w:rFonts w:ascii="Arial" w:hAnsi="Arial" w:cs="Arial"/>
          <w:b/>
          <w:bCs/>
          <w:color w:val="C0C0C0"/>
        </w:rPr>
      </w:pPr>
    </w:p>
    <w:tbl>
      <w:tblPr>
        <w:tblpPr w:leftFromText="141" w:rightFromText="141" w:vertAnchor="text" w:horzAnchor="margin" w:tblpX="30" w:tblpY="128"/>
        <w:tblW w:w="106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63"/>
        <w:gridCol w:w="1417"/>
        <w:gridCol w:w="1134"/>
        <w:gridCol w:w="1276"/>
        <w:gridCol w:w="580"/>
        <w:gridCol w:w="979"/>
        <w:gridCol w:w="992"/>
        <w:gridCol w:w="709"/>
        <w:gridCol w:w="709"/>
        <w:gridCol w:w="443"/>
        <w:gridCol w:w="648"/>
        <w:gridCol w:w="720"/>
      </w:tblGrid>
      <w:tr w:rsidR="00CD0414" w:rsidRPr="00C56A73" w:rsidTr="000C4232">
        <w:trPr>
          <w:trHeight w:val="405"/>
        </w:trPr>
        <w:tc>
          <w:tcPr>
            <w:tcW w:w="2480" w:type="dxa"/>
            <w:gridSpan w:val="2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D0414" w:rsidRPr="00B166F7" w:rsidRDefault="00E13230" w:rsidP="00417454">
            <w:pPr>
              <w:spacing w:line="240" w:lineRule="auto"/>
              <w:rPr>
                <w:rFonts w:ascii="Arial" w:hAnsi="Arial" w:cs="Arial"/>
                <w:b/>
                <w:bCs/>
                <w:color w:val="C0C0C0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Nazwa zajęć:</w:t>
            </w:r>
          </w:p>
        </w:tc>
        <w:tc>
          <w:tcPr>
            <w:tcW w:w="6822" w:type="dxa"/>
            <w:gridSpan w:val="8"/>
            <w:tcBorders>
              <w:left w:val="single" w:sz="2" w:space="0" w:color="auto"/>
              <w:right w:val="single" w:sz="12" w:space="0" w:color="auto"/>
            </w:tcBorders>
            <w:vAlign w:val="center"/>
          </w:tcPr>
          <w:p w:rsidR="00CD0414" w:rsidRPr="00586D03" w:rsidRDefault="002C24A5" w:rsidP="008F3CA7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Organizacja gospodarstwa agroturystycznego</w:t>
            </w:r>
          </w:p>
        </w:tc>
        <w:tc>
          <w:tcPr>
            <w:tcW w:w="6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CD0414" w:rsidRPr="00B166F7" w:rsidRDefault="00CD0414" w:rsidP="00417454">
            <w:pPr>
              <w:spacing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166F7">
              <w:rPr>
                <w:rFonts w:ascii="Arial" w:hAnsi="Arial" w:cs="Arial"/>
                <w:b/>
                <w:bCs/>
                <w:sz w:val="16"/>
                <w:szCs w:val="16"/>
              </w:rPr>
              <w:t>ECTS</w:t>
            </w:r>
          </w:p>
        </w:tc>
        <w:tc>
          <w:tcPr>
            <w:tcW w:w="7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CD0414" w:rsidRPr="00C56A73" w:rsidRDefault="002C24A5" w:rsidP="00417454">
            <w:pPr>
              <w:spacing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4</w:t>
            </w:r>
          </w:p>
        </w:tc>
      </w:tr>
      <w:tr w:rsidR="00CD0414" w:rsidRPr="00EF633C" w:rsidTr="000C4232">
        <w:trPr>
          <w:trHeight w:val="340"/>
        </w:trPr>
        <w:tc>
          <w:tcPr>
            <w:tcW w:w="2480" w:type="dxa"/>
            <w:gridSpan w:val="2"/>
            <w:tcBorders>
              <w:top w:val="single" w:sz="2" w:space="0" w:color="auto"/>
              <w:bottom w:val="single" w:sz="4" w:space="0" w:color="auto"/>
            </w:tcBorders>
            <w:vAlign w:val="center"/>
          </w:tcPr>
          <w:p w:rsidR="00CD0414" w:rsidRPr="00C56A73" w:rsidRDefault="009B21A4" w:rsidP="009B21A4">
            <w:pPr>
              <w:tabs>
                <w:tab w:val="left" w:pos="6592"/>
              </w:tabs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C56A73">
              <w:rPr>
                <w:rFonts w:ascii="Arial" w:hAnsi="Arial" w:cs="Arial"/>
                <w:sz w:val="16"/>
                <w:szCs w:val="16"/>
              </w:rPr>
              <w:t>Nazwa zajęć w</w:t>
            </w:r>
            <w:r w:rsidR="00CD0414" w:rsidRPr="00C56A73">
              <w:rPr>
                <w:rFonts w:ascii="Arial" w:hAnsi="Arial" w:cs="Arial"/>
                <w:sz w:val="16"/>
                <w:szCs w:val="16"/>
              </w:rPr>
              <w:t xml:space="preserve"> j. angielski</w:t>
            </w:r>
            <w:r w:rsidRPr="00C56A73">
              <w:rPr>
                <w:rFonts w:ascii="Arial" w:hAnsi="Arial" w:cs="Arial"/>
                <w:sz w:val="16"/>
                <w:szCs w:val="16"/>
              </w:rPr>
              <w:t>m</w:t>
            </w:r>
            <w:r w:rsidR="00CD0414" w:rsidRPr="00C56A73">
              <w:rPr>
                <w:rFonts w:ascii="Arial" w:hAnsi="Arial" w:cs="Arial"/>
                <w:sz w:val="16"/>
                <w:szCs w:val="16"/>
              </w:rPr>
              <w:t>:</w:t>
            </w:r>
          </w:p>
        </w:tc>
        <w:tc>
          <w:tcPr>
            <w:tcW w:w="8190" w:type="dxa"/>
            <w:gridSpan w:val="10"/>
            <w:tcBorders>
              <w:bottom w:val="single" w:sz="4" w:space="0" w:color="auto"/>
            </w:tcBorders>
            <w:vAlign w:val="center"/>
          </w:tcPr>
          <w:p w:rsidR="00CD0414" w:rsidRPr="00C56A73" w:rsidRDefault="002C24A5" w:rsidP="00417454">
            <w:pPr>
              <w:spacing w:line="240" w:lineRule="auto"/>
              <w:rPr>
                <w:rFonts w:ascii="Arial" w:hAnsi="Arial" w:cs="Arial"/>
                <w:bCs/>
                <w:sz w:val="16"/>
                <w:szCs w:val="16"/>
                <w:lang w:val="en-GB"/>
              </w:rPr>
            </w:pPr>
            <w:r w:rsidRPr="002C24A5">
              <w:rPr>
                <w:rFonts w:ascii="Arial" w:hAnsi="Arial" w:cs="Arial"/>
                <w:bCs/>
                <w:sz w:val="16"/>
                <w:szCs w:val="16"/>
                <w:lang w:val="en-GB"/>
              </w:rPr>
              <w:t xml:space="preserve">The organization </w:t>
            </w:r>
            <w:r>
              <w:rPr>
                <w:rFonts w:ascii="Arial" w:hAnsi="Arial" w:cs="Arial"/>
                <w:bCs/>
                <w:sz w:val="16"/>
                <w:szCs w:val="16"/>
                <w:lang w:val="en-GB"/>
              </w:rPr>
              <w:t xml:space="preserve">of </w:t>
            </w:r>
            <w:r w:rsidRPr="002C24A5">
              <w:rPr>
                <w:rFonts w:ascii="Arial" w:hAnsi="Arial" w:cs="Arial"/>
                <w:bCs/>
                <w:sz w:val="16"/>
                <w:szCs w:val="16"/>
                <w:lang w:val="en-GB"/>
              </w:rPr>
              <w:t>agro-tourism farm</w:t>
            </w:r>
          </w:p>
        </w:tc>
      </w:tr>
      <w:tr w:rsidR="00CD0414" w:rsidRPr="00C56A73" w:rsidTr="000C4232">
        <w:trPr>
          <w:trHeight w:val="340"/>
        </w:trPr>
        <w:tc>
          <w:tcPr>
            <w:tcW w:w="2480" w:type="dxa"/>
            <w:gridSpan w:val="2"/>
            <w:tcBorders>
              <w:bottom w:val="single" w:sz="4" w:space="0" w:color="auto"/>
            </w:tcBorders>
            <w:vAlign w:val="center"/>
          </w:tcPr>
          <w:p w:rsidR="00CD0414" w:rsidRPr="00C56A73" w:rsidRDefault="00CD0414" w:rsidP="00CD0414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C56A73">
              <w:rPr>
                <w:rFonts w:ascii="Arial" w:hAnsi="Arial" w:cs="Arial"/>
                <w:sz w:val="16"/>
                <w:szCs w:val="16"/>
              </w:rPr>
              <w:t>Zajęcia dla kierunku studiów:</w:t>
            </w:r>
          </w:p>
        </w:tc>
        <w:tc>
          <w:tcPr>
            <w:tcW w:w="8190" w:type="dxa"/>
            <w:gridSpan w:val="10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D0414" w:rsidRPr="00C56A73" w:rsidRDefault="00C24FF3" w:rsidP="006C766B">
            <w:pPr>
              <w:spacing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56A73">
              <w:rPr>
                <w:rFonts w:ascii="Arial" w:eastAsia="Calibri" w:hAnsi="Arial" w:cs="Arial"/>
                <w:b/>
                <w:bCs/>
                <w:sz w:val="16"/>
                <w:szCs w:val="16"/>
              </w:rPr>
              <w:t>Hodowla i ochrona zwierząt towarzyszących i dzikich</w:t>
            </w:r>
          </w:p>
        </w:tc>
      </w:tr>
      <w:tr w:rsidR="00CD0414" w:rsidRPr="00C56A73" w:rsidTr="00965A2D">
        <w:trPr>
          <w:trHeight w:val="227"/>
        </w:trPr>
        <w:tc>
          <w:tcPr>
            <w:tcW w:w="24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CD0414" w:rsidRPr="00C56A73" w:rsidRDefault="00CD0414" w:rsidP="00CD0414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190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CD0414" w:rsidRPr="00C56A73" w:rsidRDefault="00CD0414" w:rsidP="00CD0414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07BBF" w:rsidRPr="00C56A73" w:rsidTr="005F368F">
        <w:trPr>
          <w:trHeight w:val="303"/>
        </w:trPr>
        <w:tc>
          <w:tcPr>
            <w:tcW w:w="2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:rsidR="00207BBF" w:rsidRPr="00C56A73" w:rsidRDefault="00207BBF" w:rsidP="005F368F">
            <w:pPr>
              <w:spacing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56A73">
              <w:rPr>
                <w:rFonts w:ascii="Arial" w:hAnsi="Arial" w:cs="Arial"/>
                <w:sz w:val="16"/>
                <w:szCs w:val="16"/>
              </w:rPr>
              <w:t>Język wykładowy:</w:t>
            </w:r>
            <w:r w:rsidR="00C24FF3" w:rsidRPr="00C56A73">
              <w:rPr>
                <w:rFonts w:ascii="Arial" w:hAnsi="Arial" w:cs="Arial"/>
                <w:sz w:val="16"/>
                <w:szCs w:val="16"/>
              </w:rPr>
              <w:t xml:space="preserve"> polski</w:t>
            </w:r>
          </w:p>
        </w:tc>
        <w:tc>
          <w:tcPr>
            <w:tcW w:w="396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207BBF" w:rsidRPr="00C56A73" w:rsidRDefault="00207BBF" w:rsidP="005F368F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:rsidR="00207BBF" w:rsidRPr="00C56A73" w:rsidRDefault="00207BBF" w:rsidP="0023719B">
            <w:pPr>
              <w:spacing w:line="240" w:lineRule="auto"/>
              <w:jc w:val="right"/>
              <w:rPr>
                <w:rFonts w:ascii="Arial" w:hAnsi="Arial" w:cs="Arial"/>
                <w:bCs/>
                <w:sz w:val="16"/>
                <w:szCs w:val="16"/>
              </w:rPr>
            </w:pPr>
            <w:r w:rsidRPr="00C56A73">
              <w:rPr>
                <w:rFonts w:ascii="Arial" w:hAnsi="Arial" w:cs="Arial"/>
                <w:bCs/>
                <w:sz w:val="16"/>
                <w:szCs w:val="16"/>
              </w:rPr>
              <w:t>Poziom studiów:</w:t>
            </w:r>
            <w:r w:rsidR="007C18AC">
              <w:rPr>
                <w:rFonts w:ascii="Arial" w:hAnsi="Arial" w:cs="Arial"/>
                <w:bCs/>
                <w:sz w:val="16"/>
                <w:szCs w:val="16"/>
              </w:rPr>
              <w:t xml:space="preserve"> I</w:t>
            </w:r>
          </w:p>
        </w:tc>
        <w:tc>
          <w:tcPr>
            <w:tcW w:w="1811" w:type="dxa"/>
            <w:gridSpan w:val="3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207BBF" w:rsidRPr="00C56A73" w:rsidRDefault="00207BBF" w:rsidP="005F368F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D0414" w:rsidRPr="00C56A73" w:rsidTr="000941CF">
        <w:trPr>
          <w:trHeight w:val="445"/>
        </w:trPr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:rsidR="00CD0414" w:rsidRPr="00C56A73" w:rsidRDefault="006C766B" w:rsidP="009F7E58">
            <w:pPr>
              <w:spacing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56A73">
              <w:rPr>
                <w:rFonts w:ascii="Arial" w:hAnsi="Arial" w:cs="Arial"/>
                <w:sz w:val="16"/>
                <w:szCs w:val="16"/>
              </w:rPr>
              <w:t>Forma studiów: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6C766B" w:rsidRPr="00C56A73" w:rsidRDefault="0012675B" w:rsidP="000941CF">
            <w:pPr>
              <w:spacing w:line="240" w:lineRule="auto"/>
              <w:rPr>
                <w:rFonts w:ascii="Arial" w:hAnsi="Arial" w:cs="Arial"/>
                <w:sz w:val="20"/>
                <w:szCs w:val="16"/>
              </w:rPr>
            </w:pPr>
            <w:r w:rsidRPr="007805C2">
              <w:rPr>
                <w:rFonts w:ascii="Arial" w:hAnsi="Arial" w:cs="Arial"/>
                <w:sz w:val="16"/>
                <w:szCs w:val="16"/>
              </w:rPr>
              <w:sym w:font="Wingdings" w:char="F0A8"/>
            </w:r>
            <w:r>
              <w:rPr>
                <w:rFonts w:ascii="Arial" w:hAnsi="Arial" w:cs="Arial"/>
                <w:bCs/>
                <w:sz w:val="16"/>
                <w:szCs w:val="16"/>
              </w:rPr>
              <w:t xml:space="preserve"> </w:t>
            </w:r>
            <w:r w:rsidR="006C766B" w:rsidRPr="00C56A73">
              <w:rPr>
                <w:rFonts w:ascii="Arial" w:hAnsi="Arial" w:cs="Arial"/>
                <w:sz w:val="20"/>
                <w:szCs w:val="16"/>
              </w:rPr>
              <w:t xml:space="preserve"> </w:t>
            </w:r>
            <w:r w:rsidR="006C766B" w:rsidRPr="00C56A73">
              <w:rPr>
                <w:rFonts w:ascii="Arial" w:hAnsi="Arial" w:cs="Arial"/>
                <w:sz w:val="16"/>
                <w:szCs w:val="16"/>
              </w:rPr>
              <w:t>stacjonarne</w:t>
            </w:r>
          </w:p>
          <w:p w:rsidR="00CD0414" w:rsidRPr="00C56A73" w:rsidRDefault="0012675B" w:rsidP="000941CF">
            <w:pPr>
              <w:spacing w:line="240" w:lineRule="auto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 xml:space="preserve">X </w:t>
            </w:r>
            <w:r w:rsidR="006C766B" w:rsidRPr="00C56A73">
              <w:rPr>
                <w:rFonts w:ascii="Arial" w:hAnsi="Arial" w:cs="Arial"/>
                <w:sz w:val="20"/>
                <w:szCs w:val="16"/>
              </w:rPr>
              <w:t xml:space="preserve"> </w:t>
            </w:r>
            <w:r w:rsidR="006C766B" w:rsidRPr="00C56A73">
              <w:rPr>
                <w:rFonts w:ascii="Arial" w:hAnsi="Arial" w:cs="Arial"/>
                <w:sz w:val="16"/>
                <w:szCs w:val="16"/>
              </w:rPr>
              <w:t>niestacjonarne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:rsidR="00CD0414" w:rsidRPr="00C56A73" w:rsidRDefault="006C766B" w:rsidP="000941CF">
            <w:pPr>
              <w:spacing w:line="240" w:lineRule="auto"/>
              <w:jc w:val="right"/>
              <w:rPr>
                <w:rFonts w:ascii="Arial" w:hAnsi="Arial" w:cs="Arial"/>
                <w:sz w:val="16"/>
                <w:szCs w:val="16"/>
                <w:vertAlign w:val="superscript"/>
              </w:rPr>
            </w:pPr>
            <w:r w:rsidRPr="00C56A73">
              <w:rPr>
                <w:rFonts w:ascii="Arial" w:hAnsi="Arial" w:cs="Arial"/>
                <w:sz w:val="16"/>
                <w:szCs w:val="16"/>
              </w:rPr>
              <w:t>Status zajęć: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:rsidR="006C766B" w:rsidRPr="00C56A73" w:rsidRDefault="00B5112D" w:rsidP="000941CF">
            <w:pPr>
              <w:spacing w:line="240" w:lineRule="auto"/>
              <w:rPr>
                <w:rFonts w:ascii="Arial" w:hAnsi="Arial" w:cs="Arial"/>
                <w:bCs/>
                <w:sz w:val="16"/>
                <w:szCs w:val="16"/>
              </w:rPr>
            </w:pPr>
            <w:r w:rsidRPr="007805C2">
              <w:rPr>
                <w:rFonts w:ascii="Arial" w:hAnsi="Arial" w:cs="Arial"/>
                <w:sz w:val="16"/>
                <w:szCs w:val="16"/>
              </w:rPr>
              <w:sym w:font="Wingdings" w:char="F0A8"/>
            </w:r>
            <w:r w:rsidR="00C41631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6C766B" w:rsidRPr="00C56A73">
              <w:rPr>
                <w:rFonts w:ascii="Arial" w:hAnsi="Arial" w:cs="Arial"/>
                <w:sz w:val="16"/>
                <w:szCs w:val="16"/>
              </w:rPr>
              <w:t>p</w:t>
            </w:r>
            <w:r w:rsidR="006C766B" w:rsidRPr="00C56A73">
              <w:rPr>
                <w:rFonts w:ascii="Arial" w:hAnsi="Arial" w:cs="Arial"/>
                <w:bCs/>
                <w:sz w:val="16"/>
                <w:szCs w:val="16"/>
              </w:rPr>
              <w:t>odstawowe</w:t>
            </w:r>
          </w:p>
          <w:p w:rsidR="00CD0414" w:rsidRPr="00C56A73" w:rsidRDefault="00B5112D" w:rsidP="000941CF">
            <w:pPr>
              <w:spacing w:line="240" w:lineRule="auto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 xml:space="preserve">X </w:t>
            </w:r>
            <w:r w:rsidR="006C766B" w:rsidRPr="00C56A73">
              <w:rPr>
                <w:rFonts w:ascii="Arial" w:hAnsi="Arial" w:cs="Arial"/>
                <w:bCs/>
                <w:sz w:val="16"/>
                <w:szCs w:val="16"/>
              </w:rPr>
              <w:t>kierunkowe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6C766B" w:rsidRPr="007805C2" w:rsidRDefault="001B42E4" w:rsidP="000941CF">
            <w:pPr>
              <w:spacing w:line="240" w:lineRule="auto"/>
              <w:rPr>
                <w:rFonts w:ascii="Arial" w:hAnsi="Arial" w:cs="Arial"/>
                <w:bCs/>
                <w:sz w:val="16"/>
                <w:szCs w:val="16"/>
              </w:rPr>
            </w:pPr>
            <w:r w:rsidRPr="007805C2">
              <w:rPr>
                <w:rFonts w:ascii="Arial" w:hAnsi="Arial" w:cs="Arial"/>
                <w:sz w:val="16"/>
                <w:szCs w:val="16"/>
              </w:rPr>
              <w:sym w:font="Wingdings" w:char="F0A8"/>
            </w:r>
            <w:r w:rsidR="000D10C4">
              <w:rPr>
                <w:rFonts w:ascii="Arial" w:hAnsi="Arial" w:cs="Arial"/>
                <w:bCs/>
                <w:sz w:val="16"/>
                <w:szCs w:val="16"/>
              </w:rPr>
              <w:t xml:space="preserve"> </w:t>
            </w:r>
            <w:r w:rsidR="006C766B" w:rsidRPr="007805C2">
              <w:rPr>
                <w:rFonts w:ascii="Arial" w:hAnsi="Arial" w:cs="Arial"/>
                <w:bCs/>
                <w:sz w:val="16"/>
                <w:szCs w:val="16"/>
              </w:rPr>
              <w:t xml:space="preserve">obowiązkowe </w:t>
            </w:r>
          </w:p>
          <w:p w:rsidR="00CD0414" w:rsidRPr="007805C2" w:rsidRDefault="001B42E4" w:rsidP="000941CF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 xml:space="preserve">X </w:t>
            </w:r>
            <w:r w:rsidR="006C766B" w:rsidRPr="007805C2">
              <w:rPr>
                <w:rFonts w:ascii="Arial" w:hAnsi="Arial" w:cs="Arial"/>
                <w:bCs/>
                <w:sz w:val="16"/>
                <w:szCs w:val="16"/>
              </w:rPr>
              <w:t>do wyboru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:rsidR="00CD0414" w:rsidRPr="00C56A73" w:rsidRDefault="00207BBF" w:rsidP="0012675B">
            <w:pPr>
              <w:spacing w:line="240" w:lineRule="auto"/>
              <w:jc w:val="right"/>
              <w:rPr>
                <w:rFonts w:ascii="Arial" w:hAnsi="Arial" w:cs="Arial"/>
                <w:bCs/>
                <w:sz w:val="16"/>
                <w:szCs w:val="16"/>
              </w:rPr>
            </w:pPr>
            <w:r w:rsidRPr="00C56A73">
              <w:rPr>
                <w:rFonts w:ascii="Arial" w:hAnsi="Arial" w:cs="Arial"/>
                <w:bCs/>
                <w:sz w:val="16"/>
                <w:szCs w:val="16"/>
              </w:rPr>
              <w:t>N</w:t>
            </w:r>
            <w:r w:rsidR="00CD0414" w:rsidRPr="00C56A73">
              <w:rPr>
                <w:rFonts w:ascii="Arial" w:hAnsi="Arial" w:cs="Arial"/>
                <w:bCs/>
                <w:sz w:val="16"/>
                <w:szCs w:val="16"/>
              </w:rPr>
              <w:t xml:space="preserve">umer semestru: </w:t>
            </w:r>
            <w:r w:rsidR="0012675B">
              <w:rPr>
                <w:rFonts w:ascii="Arial" w:hAnsi="Arial" w:cs="Arial"/>
                <w:bCs/>
                <w:sz w:val="16"/>
                <w:szCs w:val="16"/>
              </w:rPr>
              <w:t>6</w:t>
            </w:r>
          </w:p>
        </w:tc>
        <w:tc>
          <w:tcPr>
            <w:tcW w:w="1811" w:type="dxa"/>
            <w:gridSpan w:val="3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BC6B31" w:rsidRPr="007805C2" w:rsidRDefault="0012675B" w:rsidP="0047505C">
            <w:pPr>
              <w:spacing w:line="240" w:lineRule="auto"/>
              <w:rPr>
                <w:rFonts w:ascii="Arial" w:hAnsi="Arial" w:cs="Arial"/>
                <w:bCs/>
                <w:sz w:val="16"/>
                <w:szCs w:val="16"/>
              </w:rPr>
            </w:pPr>
            <w:r w:rsidRPr="007805C2">
              <w:rPr>
                <w:rFonts w:ascii="Arial" w:hAnsi="Arial" w:cs="Arial"/>
                <w:sz w:val="16"/>
                <w:szCs w:val="16"/>
              </w:rPr>
              <w:sym w:font="Wingdings" w:char="F0A8"/>
            </w:r>
            <w:r>
              <w:rPr>
                <w:rFonts w:ascii="Arial" w:hAnsi="Arial" w:cs="Arial"/>
                <w:bCs/>
                <w:sz w:val="16"/>
                <w:szCs w:val="16"/>
              </w:rPr>
              <w:t xml:space="preserve"> </w:t>
            </w:r>
            <w:r w:rsidR="00CD0414" w:rsidRPr="007805C2">
              <w:rPr>
                <w:rFonts w:ascii="Arial" w:hAnsi="Arial" w:cs="Arial"/>
                <w:bCs/>
                <w:sz w:val="16"/>
                <w:szCs w:val="16"/>
              </w:rPr>
              <w:t xml:space="preserve">semestr </w:t>
            </w:r>
            <w:r w:rsidR="00965A2D" w:rsidRPr="007805C2">
              <w:rPr>
                <w:rFonts w:ascii="Arial" w:hAnsi="Arial" w:cs="Arial"/>
                <w:bCs/>
                <w:sz w:val="16"/>
                <w:szCs w:val="16"/>
              </w:rPr>
              <w:t>zimowy</w:t>
            </w:r>
          </w:p>
          <w:p w:rsidR="00CD0414" w:rsidRPr="007805C2" w:rsidRDefault="0012675B" w:rsidP="0047505C">
            <w:pPr>
              <w:spacing w:line="240" w:lineRule="auto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 xml:space="preserve">X </w:t>
            </w:r>
            <w:r w:rsidR="00CD0414" w:rsidRPr="007805C2">
              <w:rPr>
                <w:rFonts w:ascii="Arial" w:hAnsi="Arial" w:cs="Arial"/>
                <w:bCs/>
                <w:sz w:val="16"/>
                <w:szCs w:val="16"/>
              </w:rPr>
              <w:t xml:space="preserve">semestr </w:t>
            </w:r>
            <w:r w:rsidR="0047505C" w:rsidRPr="007805C2">
              <w:rPr>
                <w:rFonts w:ascii="Arial" w:hAnsi="Arial" w:cs="Arial"/>
                <w:bCs/>
                <w:sz w:val="16"/>
                <w:szCs w:val="16"/>
              </w:rPr>
              <w:t>letni</w:t>
            </w:r>
          </w:p>
        </w:tc>
      </w:tr>
      <w:tr w:rsidR="00CD0414" w:rsidRPr="00C56A73" w:rsidTr="000C4232">
        <w:trPr>
          <w:trHeight w:val="397"/>
        </w:trPr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:rsidR="00CD0414" w:rsidRPr="00C56A73" w:rsidRDefault="00CD0414" w:rsidP="00CD0414">
            <w:pPr>
              <w:spacing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:rsidR="00CD0414" w:rsidRPr="00C56A73" w:rsidRDefault="00CD0414" w:rsidP="00CD0414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969" w:type="dxa"/>
            <w:gridSpan w:val="4"/>
            <w:tcBorders>
              <w:top w:val="single" w:sz="2" w:space="0" w:color="auto"/>
              <w:left w:val="nil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D0414" w:rsidRPr="00C56A73" w:rsidRDefault="00CD0414" w:rsidP="00CD0414">
            <w:pPr>
              <w:spacing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56A73">
              <w:rPr>
                <w:rFonts w:ascii="Arial" w:hAnsi="Arial" w:cs="Arial"/>
                <w:sz w:val="16"/>
                <w:szCs w:val="16"/>
              </w:rPr>
              <w:t>Rok akademicki, od którego obowiązuje</w:t>
            </w:r>
            <w:r w:rsidR="006C766B" w:rsidRPr="00C56A73">
              <w:rPr>
                <w:rFonts w:ascii="Arial" w:hAnsi="Arial" w:cs="Arial"/>
                <w:sz w:val="16"/>
                <w:szCs w:val="16"/>
              </w:rPr>
              <w:t xml:space="preserve"> opis</w:t>
            </w:r>
            <w:r w:rsidR="000C4232" w:rsidRPr="00C56A73">
              <w:rPr>
                <w:rFonts w:ascii="Arial" w:hAnsi="Arial" w:cs="Arial"/>
                <w:sz w:val="16"/>
                <w:szCs w:val="16"/>
              </w:rPr>
              <w:t xml:space="preserve"> (rocznik)</w:t>
            </w:r>
            <w:r w:rsidRPr="00C56A73">
              <w:rPr>
                <w:rFonts w:ascii="Arial" w:hAnsi="Arial" w:cs="Arial"/>
                <w:sz w:val="16"/>
                <w:szCs w:val="16"/>
              </w:rPr>
              <w:t>: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D0414" w:rsidRPr="00C56A73" w:rsidRDefault="0001555A" w:rsidP="00CD0414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2020/2021</w:t>
            </w:r>
          </w:p>
        </w:tc>
        <w:tc>
          <w:tcPr>
            <w:tcW w:w="1418" w:type="dxa"/>
            <w:gridSpan w:val="2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D0414" w:rsidRPr="00C56A73" w:rsidRDefault="00CD0414" w:rsidP="00CD0414">
            <w:pPr>
              <w:spacing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56A73">
              <w:rPr>
                <w:rFonts w:ascii="Arial" w:hAnsi="Arial" w:cs="Arial"/>
                <w:sz w:val="16"/>
                <w:szCs w:val="16"/>
              </w:rPr>
              <w:t>Numer katalogowy:</w:t>
            </w:r>
          </w:p>
        </w:tc>
        <w:tc>
          <w:tcPr>
            <w:tcW w:w="1811" w:type="dxa"/>
            <w:gridSpan w:val="3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D0414" w:rsidRPr="00C56A73" w:rsidRDefault="0012675B" w:rsidP="0001555A">
            <w:pPr>
              <w:spacing w:line="24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WNZ-H</w:t>
            </w:r>
            <w:r w:rsidR="000E410F">
              <w:rPr>
                <w:rFonts w:ascii="Arial" w:hAnsi="Arial" w:cs="Arial"/>
                <w:b/>
                <w:sz w:val="16"/>
                <w:szCs w:val="16"/>
              </w:rPr>
              <w:t>-</w:t>
            </w:r>
            <w:r>
              <w:rPr>
                <w:rFonts w:ascii="Arial" w:hAnsi="Arial" w:cs="Arial"/>
                <w:b/>
                <w:sz w:val="16"/>
                <w:szCs w:val="16"/>
              </w:rPr>
              <w:t>1Z</w:t>
            </w:r>
            <w:r w:rsidR="00C24FF3" w:rsidRPr="00C56A73">
              <w:rPr>
                <w:rFonts w:ascii="Arial" w:hAnsi="Arial" w:cs="Arial"/>
                <w:b/>
                <w:sz w:val="16"/>
                <w:szCs w:val="16"/>
              </w:rPr>
              <w:t>-</w:t>
            </w:r>
            <w:r w:rsidR="00260757">
              <w:rPr>
                <w:rFonts w:ascii="Arial" w:hAnsi="Arial" w:cs="Arial"/>
                <w:b/>
                <w:sz w:val="16"/>
                <w:szCs w:val="16"/>
              </w:rPr>
              <w:t>0</w:t>
            </w:r>
            <w:r>
              <w:rPr>
                <w:rFonts w:ascii="Arial" w:hAnsi="Arial" w:cs="Arial"/>
                <w:b/>
                <w:sz w:val="16"/>
                <w:szCs w:val="16"/>
              </w:rPr>
              <w:t>6L</w:t>
            </w:r>
            <w:r w:rsidR="00260757">
              <w:rPr>
                <w:rFonts w:ascii="Arial" w:hAnsi="Arial" w:cs="Arial"/>
                <w:b/>
                <w:sz w:val="16"/>
                <w:szCs w:val="16"/>
              </w:rPr>
              <w:t>-</w:t>
            </w:r>
            <w:r w:rsidR="00422AE2">
              <w:rPr>
                <w:rFonts w:ascii="Arial" w:hAnsi="Arial" w:cs="Arial"/>
                <w:b/>
                <w:sz w:val="16"/>
                <w:szCs w:val="16"/>
              </w:rPr>
              <w:t>06.5</w:t>
            </w:r>
            <w:r w:rsidR="000E410F">
              <w:rPr>
                <w:rFonts w:ascii="Arial" w:hAnsi="Arial" w:cs="Arial"/>
                <w:b/>
                <w:sz w:val="16"/>
                <w:szCs w:val="16"/>
              </w:rPr>
              <w:t>_</w:t>
            </w:r>
            <w:r w:rsidR="0001555A">
              <w:rPr>
                <w:rFonts w:ascii="Arial" w:hAnsi="Arial" w:cs="Arial"/>
                <w:b/>
                <w:sz w:val="16"/>
                <w:szCs w:val="16"/>
              </w:rPr>
              <w:t>20</w:t>
            </w:r>
          </w:p>
        </w:tc>
      </w:tr>
      <w:tr w:rsidR="00ED11F9" w:rsidRPr="00C56A73" w:rsidTr="00207BBF">
        <w:trPr>
          <w:trHeight w:val="227"/>
        </w:trPr>
        <w:tc>
          <w:tcPr>
            <w:tcW w:w="10670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D11F9" w:rsidRPr="00C56A73" w:rsidRDefault="00ED11F9" w:rsidP="00CD0414">
            <w:pPr>
              <w:spacing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ED11F9" w:rsidRPr="00BD0032" w:rsidTr="000C4232">
        <w:trPr>
          <w:trHeight w:val="340"/>
        </w:trPr>
        <w:tc>
          <w:tcPr>
            <w:tcW w:w="2480" w:type="dxa"/>
            <w:gridSpan w:val="2"/>
            <w:tcBorders>
              <w:bottom w:val="single" w:sz="4" w:space="0" w:color="auto"/>
            </w:tcBorders>
            <w:vAlign w:val="center"/>
          </w:tcPr>
          <w:p w:rsidR="00ED11F9" w:rsidRPr="00C56A73" w:rsidRDefault="00ED11F9" w:rsidP="00CD0414">
            <w:pPr>
              <w:spacing w:line="240" w:lineRule="auto"/>
              <w:rPr>
                <w:rFonts w:ascii="Arial" w:hAnsi="Arial" w:cs="Arial"/>
                <w:bCs/>
                <w:sz w:val="16"/>
                <w:szCs w:val="16"/>
              </w:rPr>
            </w:pPr>
            <w:r w:rsidRPr="00C56A73">
              <w:rPr>
                <w:rFonts w:ascii="Arial" w:hAnsi="Arial" w:cs="Arial"/>
                <w:sz w:val="16"/>
                <w:szCs w:val="16"/>
              </w:rPr>
              <w:t>Koordynator zajęć:</w:t>
            </w:r>
          </w:p>
        </w:tc>
        <w:tc>
          <w:tcPr>
            <w:tcW w:w="8190" w:type="dxa"/>
            <w:gridSpan w:val="10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D11F9" w:rsidRPr="00BD0032" w:rsidRDefault="00BD0032" w:rsidP="00CD0414">
            <w:pPr>
              <w:spacing w:line="240" w:lineRule="auto"/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BD0032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Dr hab. Beata Madras, pro</w:t>
            </w:r>
            <w:r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f SGGW</w:t>
            </w:r>
          </w:p>
        </w:tc>
      </w:tr>
      <w:tr w:rsidR="00ED11F9" w:rsidRPr="00C56A73" w:rsidTr="000C4232">
        <w:trPr>
          <w:trHeight w:val="340"/>
        </w:trPr>
        <w:tc>
          <w:tcPr>
            <w:tcW w:w="2480" w:type="dxa"/>
            <w:gridSpan w:val="2"/>
            <w:tcBorders>
              <w:bottom w:val="single" w:sz="4" w:space="0" w:color="auto"/>
            </w:tcBorders>
            <w:vAlign w:val="center"/>
          </w:tcPr>
          <w:p w:rsidR="00ED11F9" w:rsidRPr="00C56A73" w:rsidRDefault="00ED11F9" w:rsidP="00CD0414">
            <w:pPr>
              <w:spacing w:line="240" w:lineRule="auto"/>
              <w:rPr>
                <w:rFonts w:ascii="Arial" w:hAnsi="Arial" w:cs="Arial"/>
                <w:bCs/>
                <w:sz w:val="16"/>
                <w:szCs w:val="16"/>
              </w:rPr>
            </w:pPr>
            <w:r w:rsidRPr="00C56A73">
              <w:rPr>
                <w:rFonts w:ascii="Arial" w:hAnsi="Arial" w:cs="Arial"/>
                <w:sz w:val="16"/>
                <w:szCs w:val="16"/>
              </w:rPr>
              <w:t>Prowadzący zajęcia:</w:t>
            </w:r>
          </w:p>
        </w:tc>
        <w:tc>
          <w:tcPr>
            <w:tcW w:w="8190" w:type="dxa"/>
            <w:gridSpan w:val="10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D11F9" w:rsidRPr="00C56A73" w:rsidRDefault="00BD0032" w:rsidP="00CD0414">
            <w:pPr>
              <w:spacing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Dr hab. Beata Madras-Majewska, prof. SGGW</w:t>
            </w:r>
          </w:p>
        </w:tc>
      </w:tr>
      <w:tr w:rsidR="00BD0032" w:rsidRPr="00C56A73" w:rsidTr="000C4232">
        <w:trPr>
          <w:trHeight w:val="340"/>
        </w:trPr>
        <w:tc>
          <w:tcPr>
            <w:tcW w:w="2480" w:type="dxa"/>
            <w:gridSpan w:val="2"/>
            <w:tcBorders>
              <w:bottom w:val="single" w:sz="4" w:space="0" w:color="auto"/>
            </w:tcBorders>
            <w:vAlign w:val="center"/>
          </w:tcPr>
          <w:p w:rsidR="00BD0032" w:rsidRPr="00C56A73" w:rsidRDefault="00BD0032" w:rsidP="00BD0032">
            <w:pPr>
              <w:spacing w:line="240" w:lineRule="auto"/>
              <w:rPr>
                <w:rFonts w:ascii="Arial" w:hAnsi="Arial" w:cs="Arial"/>
                <w:bCs/>
                <w:sz w:val="16"/>
                <w:szCs w:val="16"/>
              </w:rPr>
            </w:pPr>
            <w:r w:rsidRPr="00C56A73">
              <w:rPr>
                <w:rFonts w:ascii="Arial" w:hAnsi="Arial" w:cs="Arial"/>
                <w:sz w:val="16"/>
                <w:szCs w:val="16"/>
              </w:rPr>
              <w:t>Jednostka realizująca:</w:t>
            </w:r>
          </w:p>
        </w:tc>
        <w:tc>
          <w:tcPr>
            <w:tcW w:w="8190" w:type="dxa"/>
            <w:gridSpan w:val="10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D0032" w:rsidRPr="00C56A73" w:rsidRDefault="00BD0032" w:rsidP="00BD0032">
            <w:pPr>
              <w:spacing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Instytut Nauk o Zwierzętach, Samodzielna Pracownia Pszczelnictwa</w:t>
            </w:r>
          </w:p>
        </w:tc>
      </w:tr>
      <w:tr w:rsidR="00BD0032" w:rsidRPr="00C56A73" w:rsidTr="000C4232">
        <w:trPr>
          <w:trHeight w:val="340"/>
        </w:trPr>
        <w:tc>
          <w:tcPr>
            <w:tcW w:w="2480" w:type="dxa"/>
            <w:gridSpan w:val="2"/>
            <w:tcBorders>
              <w:bottom w:val="single" w:sz="4" w:space="0" w:color="auto"/>
            </w:tcBorders>
            <w:vAlign w:val="center"/>
          </w:tcPr>
          <w:p w:rsidR="00BD0032" w:rsidRPr="00C56A73" w:rsidRDefault="00BD0032" w:rsidP="00BD0032">
            <w:pPr>
              <w:spacing w:line="240" w:lineRule="auto"/>
              <w:rPr>
                <w:rFonts w:ascii="Arial" w:hAnsi="Arial" w:cs="Arial"/>
                <w:sz w:val="16"/>
                <w:szCs w:val="16"/>
                <w:vertAlign w:val="superscript"/>
              </w:rPr>
            </w:pPr>
            <w:r w:rsidRPr="00C56A73">
              <w:rPr>
                <w:rFonts w:ascii="Arial" w:hAnsi="Arial" w:cs="Arial"/>
                <w:sz w:val="16"/>
                <w:szCs w:val="16"/>
              </w:rPr>
              <w:t>Jednostka zlecająca:</w:t>
            </w:r>
          </w:p>
        </w:tc>
        <w:tc>
          <w:tcPr>
            <w:tcW w:w="8190" w:type="dxa"/>
            <w:gridSpan w:val="10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D0032" w:rsidRPr="00C56A73" w:rsidRDefault="00BD0032" w:rsidP="00BD0032">
            <w:pPr>
              <w:spacing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Wydział Hodowli, Bioinżynierii i Ochrony Zwierząt</w:t>
            </w:r>
          </w:p>
        </w:tc>
      </w:tr>
      <w:tr w:rsidR="00BD0032" w:rsidRPr="00C56A73" w:rsidTr="000C4232">
        <w:trPr>
          <w:trHeight w:val="340"/>
        </w:trPr>
        <w:tc>
          <w:tcPr>
            <w:tcW w:w="2480" w:type="dxa"/>
            <w:gridSpan w:val="2"/>
            <w:tcBorders>
              <w:bottom w:val="single" w:sz="4" w:space="0" w:color="auto"/>
            </w:tcBorders>
            <w:vAlign w:val="center"/>
          </w:tcPr>
          <w:p w:rsidR="00BD0032" w:rsidRPr="00C56A73" w:rsidRDefault="00BD0032" w:rsidP="00BD0032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C56A73">
              <w:rPr>
                <w:rFonts w:ascii="Arial" w:hAnsi="Arial" w:cs="Arial"/>
                <w:sz w:val="16"/>
                <w:szCs w:val="16"/>
              </w:rPr>
              <w:t>Założenia, cele i opis zajęć:</w:t>
            </w:r>
          </w:p>
        </w:tc>
        <w:tc>
          <w:tcPr>
            <w:tcW w:w="8190" w:type="dxa"/>
            <w:gridSpan w:val="10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D0032" w:rsidRDefault="00BD0032" w:rsidP="00BD0032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437955">
              <w:rPr>
                <w:rFonts w:ascii="Arial" w:hAnsi="Arial" w:cs="Arial"/>
                <w:sz w:val="16"/>
                <w:szCs w:val="16"/>
              </w:rPr>
              <w:t>Zdobywanie wiedzy  z zakresu marketingu, promocji usług agroturystycznych oraz organizacji gospodarstwa agroturystycznego. Podstawy prawne funkcjonowania podmiotów agroturystycznych w Polsce</w:t>
            </w:r>
            <w:r>
              <w:rPr>
                <w:rFonts w:ascii="Arial" w:hAnsi="Arial" w:cs="Arial"/>
                <w:sz w:val="16"/>
                <w:szCs w:val="16"/>
              </w:rPr>
              <w:t>.</w:t>
            </w:r>
          </w:p>
          <w:p w:rsidR="00BD0032" w:rsidRPr="00C56A73" w:rsidRDefault="00BD0032" w:rsidP="00BD0032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437955">
              <w:rPr>
                <w:rFonts w:ascii="Arial" w:hAnsi="Arial" w:cs="Arial"/>
                <w:sz w:val="16"/>
                <w:szCs w:val="16"/>
              </w:rPr>
              <w:t>Podstawy prawne funkcjonowania podmiotów agroturystycznych w Polsce. Typy gospodarstw agroturystycznych w Polsce. System kategoryzacji wiejskiej bazy noclegowej Polskiej Federacji Turystyki Wiejskiej. Istniejące i nowe motywacje uprawiania turystyki i rekreacji. Produkt turystyczny – konceptualizacja, strukturyzacja, komercjalizacja i realizacja. Cykl życia produktu agroturystycznego. Przygotowanie gospodarstwa do prowadzenia działalności agroturystycznej. Istota, pojęcie, cele marketingu i promocji w zakresie usług agroturystycznych. Organizowanie promocji w zakresie agroturystyki na szczeblu centralnym, regionalnym i lokalnym.</w:t>
            </w:r>
          </w:p>
        </w:tc>
      </w:tr>
      <w:tr w:rsidR="00BD0032" w:rsidRPr="00C56A73" w:rsidTr="000C4232">
        <w:trPr>
          <w:trHeight w:val="883"/>
        </w:trPr>
        <w:tc>
          <w:tcPr>
            <w:tcW w:w="2480" w:type="dxa"/>
            <w:gridSpan w:val="2"/>
            <w:tcBorders>
              <w:bottom w:val="single" w:sz="4" w:space="0" w:color="auto"/>
            </w:tcBorders>
            <w:vAlign w:val="center"/>
          </w:tcPr>
          <w:p w:rsidR="00BD0032" w:rsidRPr="00C56A73" w:rsidRDefault="00BD0032" w:rsidP="00BD0032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C56A73">
              <w:rPr>
                <w:rFonts w:ascii="Arial" w:hAnsi="Arial" w:cs="Arial"/>
                <w:sz w:val="16"/>
                <w:szCs w:val="16"/>
              </w:rPr>
              <w:t>Formy dydaktyczne, liczba godzin:</w:t>
            </w:r>
          </w:p>
        </w:tc>
        <w:tc>
          <w:tcPr>
            <w:tcW w:w="8190" w:type="dxa"/>
            <w:gridSpan w:val="10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D0032" w:rsidRDefault="00BD0032" w:rsidP="00BD0032">
            <w:pPr>
              <w:numPr>
                <w:ilvl w:val="0"/>
                <w:numId w:val="1"/>
              </w:numPr>
              <w:tabs>
                <w:tab w:val="clear" w:pos="720"/>
              </w:tabs>
              <w:spacing w:line="240" w:lineRule="auto"/>
              <w:ind w:left="47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wykłady; liczba godzin 16;</w:t>
            </w:r>
          </w:p>
          <w:p w:rsidR="00BD0032" w:rsidRPr="00C56A73" w:rsidRDefault="00BD0032" w:rsidP="00BD0032">
            <w:pPr>
              <w:numPr>
                <w:ilvl w:val="0"/>
                <w:numId w:val="1"/>
              </w:numPr>
              <w:tabs>
                <w:tab w:val="clear" w:pos="720"/>
              </w:tabs>
              <w:spacing w:line="240" w:lineRule="auto"/>
              <w:ind w:left="470"/>
              <w:rPr>
                <w:rFonts w:ascii="Arial" w:hAnsi="Arial" w:cs="Arial"/>
                <w:sz w:val="16"/>
                <w:szCs w:val="16"/>
              </w:rPr>
            </w:pPr>
            <w:r w:rsidRPr="00C56A73">
              <w:rPr>
                <w:rFonts w:ascii="Arial" w:hAnsi="Arial" w:cs="Arial"/>
                <w:sz w:val="16"/>
                <w:szCs w:val="16"/>
              </w:rPr>
              <w:t xml:space="preserve">ćwiczenia; liczba godzin </w:t>
            </w:r>
            <w:r>
              <w:rPr>
                <w:rFonts w:ascii="Arial" w:hAnsi="Arial" w:cs="Arial"/>
                <w:sz w:val="16"/>
                <w:szCs w:val="16"/>
              </w:rPr>
              <w:t>8</w:t>
            </w:r>
            <w:r w:rsidRPr="00C56A73">
              <w:rPr>
                <w:rFonts w:ascii="Arial" w:hAnsi="Arial" w:cs="Arial"/>
                <w:sz w:val="16"/>
                <w:szCs w:val="16"/>
              </w:rPr>
              <w:t>;</w:t>
            </w:r>
          </w:p>
        </w:tc>
      </w:tr>
      <w:tr w:rsidR="00BD0032" w:rsidRPr="00C56A73" w:rsidTr="000C4232">
        <w:trPr>
          <w:trHeight w:val="570"/>
        </w:trPr>
        <w:tc>
          <w:tcPr>
            <w:tcW w:w="2480" w:type="dxa"/>
            <w:gridSpan w:val="2"/>
            <w:tcBorders>
              <w:bottom w:val="single" w:sz="4" w:space="0" w:color="auto"/>
            </w:tcBorders>
            <w:vAlign w:val="center"/>
          </w:tcPr>
          <w:p w:rsidR="00BD0032" w:rsidRPr="00C56A73" w:rsidRDefault="00BD0032" w:rsidP="00BD0032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C56A73">
              <w:rPr>
                <w:rFonts w:ascii="Arial" w:hAnsi="Arial" w:cs="Arial"/>
                <w:sz w:val="16"/>
                <w:szCs w:val="16"/>
              </w:rPr>
              <w:t>Metody dydaktyczne:</w:t>
            </w:r>
          </w:p>
        </w:tc>
        <w:tc>
          <w:tcPr>
            <w:tcW w:w="8190" w:type="dxa"/>
            <w:gridSpan w:val="10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D0032" w:rsidRPr="00C56A73" w:rsidRDefault="00BD0032" w:rsidP="00BD0032">
            <w:pPr>
              <w:spacing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E27847">
              <w:rPr>
                <w:rFonts w:ascii="Arial" w:hAnsi="Arial" w:cs="Arial"/>
                <w:sz w:val="16"/>
                <w:szCs w:val="16"/>
              </w:rPr>
              <w:t>Wykład, wykonywanie zadań w trakcie ćwiczeń, konsultacje</w:t>
            </w:r>
          </w:p>
        </w:tc>
      </w:tr>
      <w:tr w:rsidR="00BD0032" w:rsidRPr="00C56A73" w:rsidTr="000C4232">
        <w:trPr>
          <w:trHeight w:val="340"/>
        </w:trPr>
        <w:tc>
          <w:tcPr>
            <w:tcW w:w="2480" w:type="dxa"/>
            <w:gridSpan w:val="2"/>
            <w:tcBorders>
              <w:bottom w:val="single" w:sz="4" w:space="0" w:color="auto"/>
            </w:tcBorders>
            <w:vAlign w:val="center"/>
          </w:tcPr>
          <w:p w:rsidR="00BD0032" w:rsidRPr="00C56A73" w:rsidRDefault="00BD0032" w:rsidP="00BD0032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C56A73">
              <w:rPr>
                <w:rFonts w:ascii="Arial" w:hAnsi="Arial" w:cs="Arial"/>
                <w:sz w:val="16"/>
                <w:szCs w:val="16"/>
              </w:rPr>
              <w:t xml:space="preserve">Wymagania formalne </w:t>
            </w:r>
          </w:p>
          <w:p w:rsidR="00BD0032" w:rsidRPr="00C56A73" w:rsidRDefault="00BD0032" w:rsidP="00BD0032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C56A73">
              <w:rPr>
                <w:rFonts w:ascii="Arial" w:hAnsi="Arial" w:cs="Arial"/>
                <w:sz w:val="16"/>
                <w:szCs w:val="16"/>
              </w:rPr>
              <w:t>i założenia wstępne:</w:t>
            </w:r>
          </w:p>
        </w:tc>
        <w:tc>
          <w:tcPr>
            <w:tcW w:w="8190" w:type="dxa"/>
            <w:gridSpan w:val="10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D0032" w:rsidRPr="00C56A73" w:rsidRDefault="00BD0032" w:rsidP="00BD0032">
            <w:pPr>
              <w:spacing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brak</w:t>
            </w:r>
          </w:p>
        </w:tc>
      </w:tr>
      <w:tr w:rsidR="00BD0032" w:rsidRPr="00C56A73" w:rsidTr="000C4232">
        <w:trPr>
          <w:trHeight w:val="907"/>
        </w:trPr>
        <w:tc>
          <w:tcPr>
            <w:tcW w:w="2480" w:type="dxa"/>
            <w:gridSpan w:val="2"/>
            <w:vAlign w:val="center"/>
          </w:tcPr>
          <w:p w:rsidR="00BD0032" w:rsidRPr="00C56A73" w:rsidRDefault="00BD0032" w:rsidP="00BD0032">
            <w:pPr>
              <w:spacing w:line="240" w:lineRule="auto"/>
              <w:rPr>
                <w:rFonts w:ascii="Arial" w:hAnsi="Arial" w:cs="Arial"/>
                <w:bCs/>
                <w:sz w:val="16"/>
                <w:szCs w:val="16"/>
              </w:rPr>
            </w:pPr>
            <w:r w:rsidRPr="00C56A73">
              <w:rPr>
                <w:rFonts w:ascii="Arial" w:hAnsi="Arial" w:cs="Arial"/>
                <w:sz w:val="16"/>
                <w:szCs w:val="16"/>
              </w:rPr>
              <w:t>Efekty uczenia się:</w:t>
            </w:r>
          </w:p>
        </w:tc>
        <w:tc>
          <w:tcPr>
            <w:tcW w:w="2990" w:type="dxa"/>
            <w:gridSpan w:val="3"/>
            <w:vAlign w:val="center"/>
          </w:tcPr>
          <w:p w:rsidR="00BD0032" w:rsidRPr="00C56A73" w:rsidRDefault="00BD0032" w:rsidP="00BD0032">
            <w:pPr>
              <w:spacing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C56A73">
              <w:rPr>
                <w:rFonts w:ascii="Arial" w:hAnsi="Arial" w:cs="Arial"/>
                <w:sz w:val="16"/>
                <w:szCs w:val="16"/>
              </w:rPr>
              <w:t>Wiedza:</w:t>
            </w:r>
          </w:p>
          <w:p w:rsidR="00BD0032" w:rsidRPr="00C56A73" w:rsidRDefault="00BD0032" w:rsidP="00BD0032">
            <w:pPr>
              <w:spacing w:line="240" w:lineRule="au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70B7D">
              <w:rPr>
                <w:rFonts w:ascii="Arial" w:hAnsi="Arial" w:cs="Arial"/>
                <w:bCs/>
                <w:sz w:val="16"/>
                <w:szCs w:val="16"/>
              </w:rPr>
              <w:t>Zna i rozumie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</w:t>
            </w:r>
            <w:r w:rsidRPr="0095096E">
              <w:rPr>
                <w:rFonts w:ascii="Arial" w:hAnsi="Arial" w:cs="Arial"/>
                <w:sz w:val="16"/>
                <w:szCs w:val="16"/>
              </w:rPr>
              <w:t xml:space="preserve"> podstawow</w:t>
            </w:r>
            <w:r>
              <w:rPr>
                <w:rFonts w:ascii="Arial" w:hAnsi="Arial" w:cs="Arial"/>
                <w:sz w:val="16"/>
                <w:szCs w:val="16"/>
              </w:rPr>
              <w:t>e</w:t>
            </w:r>
            <w:r w:rsidRPr="0095096E">
              <w:rPr>
                <w:rFonts w:ascii="Arial" w:hAnsi="Arial" w:cs="Arial"/>
                <w:sz w:val="16"/>
                <w:szCs w:val="16"/>
              </w:rPr>
              <w:t xml:space="preserve"> poję</w:t>
            </w:r>
            <w:r>
              <w:rPr>
                <w:rFonts w:ascii="Arial" w:hAnsi="Arial" w:cs="Arial"/>
                <w:sz w:val="16"/>
                <w:szCs w:val="16"/>
              </w:rPr>
              <w:t>cia</w:t>
            </w:r>
            <w:r w:rsidRPr="0095096E">
              <w:rPr>
                <w:rFonts w:ascii="Arial" w:hAnsi="Arial" w:cs="Arial"/>
                <w:sz w:val="16"/>
                <w:szCs w:val="16"/>
              </w:rPr>
              <w:t>, prawidłowości i problem</w:t>
            </w:r>
            <w:r>
              <w:rPr>
                <w:rFonts w:ascii="Arial" w:hAnsi="Arial" w:cs="Arial"/>
                <w:sz w:val="16"/>
                <w:szCs w:val="16"/>
              </w:rPr>
              <w:t>y</w:t>
            </w:r>
            <w:r w:rsidRPr="0095096E">
              <w:rPr>
                <w:rFonts w:ascii="Arial" w:hAnsi="Arial" w:cs="Arial"/>
                <w:sz w:val="16"/>
                <w:szCs w:val="16"/>
              </w:rPr>
              <w:t xml:space="preserve"> organizacji, marketingu, promocji oraz podstaw prawnych w agroturystyce</w:t>
            </w:r>
          </w:p>
        </w:tc>
        <w:tc>
          <w:tcPr>
            <w:tcW w:w="2680" w:type="dxa"/>
            <w:gridSpan w:val="3"/>
            <w:vAlign w:val="center"/>
          </w:tcPr>
          <w:p w:rsidR="00BD0032" w:rsidRPr="00C56A73" w:rsidRDefault="00BD0032" w:rsidP="00BD0032">
            <w:pPr>
              <w:spacing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C56A73">
              <w:rPr>
                <w:rFonts w:ascii="Arial" w:hAnsi="Arial" w:cs="Arial"/>
                <w:sz w:val="16"/>
                <w:szCs w:val="16"/>
              </w:rPr>
              <w:t>Umiejętności:</w:t>
            </w:r>
          </w:p>
          <w:p w:rsidR="00BD0032" w:rsidRDefault="00BD0032" w:rsidP="00BD0032">
            <w:pPr>
              <w:spacing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1 Potrafi </w:t>
            </w:r>
            <w:r w:rsidRPr="0095096E">
              <w:rPr>
                <w:rFonts w:ascii="Arial" w:hAnsi="Arial" w:cs="Arial"/>
                <w:sz w:val="16"/>
                <w:szCs w:val="16"/>
              </w:rPr>
              <w:t xml:space="preserve"> opracować plan działań marketingowych i promocyjnych w  zakresie usług agroturystycznym</w:t>
            </w:r>
          </w:p>
          <w:p w:rsidR="00BD0032" w:rsidRPr="00C56A73" w:rsidRDefault="00BD0032" w:rsidP="00BD0032">
            <w:pPr>
              <w:spacing w:line="240" w:lineRule="au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2 Potrafi zorganizować </w:t>
            </w:r>
            <w:r w:rsidRPr="0095096E"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>pracę</w:t>
            </w:r>
            <w:r w:rsidRPr="0095096E">
              <w:rPr>
                <w:rFonts w:ascii="Arial" w:hAnsi="Arial" w:cs="Arial"/>
                <w:sz w:val="16"/>
                <w:szCs w:val="16"/>
              </w:rPr>
              <w:t xml:space="preserve"> w gospodarstwie agroturystycznym</w:t>
            </w:r>
          </w:p>
        </w:tc>
        <w:tc>
          <w:tcPr>
            <w:tcW w:w="2520" w:type="dxa"/>
            <w:gridSpan w:val="4"/>
            <w:vAlign w:val="center"/>
          </w:tcPr>
          <w:p w:rsidR="00BD0032" w:rsidRPr="00C56A73" w:rsidRDefault="00BD0032" w:rsidP="00BD0032">
            <w:pPr>
              <w:spacing w:line="240" w:lineRule="auto"/>
              <w:rPr>
                <w:rFonts w:ascii="Arial" w:hAnsi="Arial" w:cs="Arial"/>
                <w:bCs/>
                <w:sz w:val="16"/>
                <w:szCs w:val="16"/>
              </w:rPr>
            </w:pPr>
            <w:r w:rsidRPr="00C56A73">
              <w:rPr>
                <w:rFonts w:ascii="Arial" w:hAnsi="Arial" w:cs="Arial"/>
                <w:bCs/>
                <w:sz w:val="16"/>
                <w:szCs w:val="16"/>
              </w:rPr>
              <w:t>Kompetencje:</w:t>
            </w:r>
          </w:p>
          <w:p w:rsidR="00BD0032" w:rsidRPr="00C56A73" w:rsidRDefault="00BD0032" w:rsidP="00BD0032">
            <w:pPr>
              <w:spacing w:line="240" w:lineRule="au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Gotów do podjęcia prac zespołowych, przyjmując w zespole różne role</w:t>
            </w:r>
          </w:p>
        </w:tc>
      </w:tr>
      <w:tr w:rsidR="00BD0032" w:rsidRPr="00C56A73" w:rsidTr="008C5679">
        <w:trPr>
          <w:trHeight w:val="950"/>
        </w:trPr>
        <w:tc>
          <w:tcPr>
            <w:tcW w:w="2480" w:type="dxa"/>
            <w:gridSpan w:val="2"/>
            <w:shd w:val="clear" w:color="auto" w:fill="auto"/>
            <w:vAlign w:val="center"/>
          </w:tcPr>
          <w:p w:rsidR="00BD0032" w:rsidRPr="00C56A73" w:rsidRDefault="00BD0032" w:rsidP="00BD0032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C56A73">
              <w:rPr>
                <w:rFonts w:ascii="Arial" w:hAnsi="Arial" w:cs="Arial"/>
                <w:sz w:val="16"/>
                <w:szCs w:val="16"/>
              </w:rPr>
              <w:t>Sposób weryfikacji efektów uczenia się:</w:t>
            </w:r>
          </w:p>
        </w:tc>
        <w:tc>
          <w:tcPr>
            <w:tcW w:w="8190" w:type="dxa"/>
            <w:gridSpan w:val="10"/>
            <w:vAlign w:val="center"/>
          </w:tcPr>
          <w:p w:rsidR="00BD0032" w:rsidRPr="00C56A73" w:rsidRDefault="00BD0032" w:rsidP="00BD0032">
            <w:pPr>
              <w:spacing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bookmarkStart w:id="0" w:name="_GoBack"/>
            <w:bookmarkEnd w:id="0"/>
          </w:p>
        </w:tc>
      </w:tr>
      <w:tr w:rsidR="00BD0032" w:rsidRPr="00C56A73" w:rsidTr="008C5679">
        <w:trPr>
          <w:trHeight w:val="505"/>
        </w:trPr>
        <w:tc>
          <w:tcPr>
            <w:tcW w:w="2480" w:type="dxa"/>
            <w:gridSpan w:val="2"/>
            <w:shd w:val="clear" w:color="auto" w:fill="auto"/>
            <w:vAlign w:val="center"/>
          </w:tcPr>
          <w:p w:rsidR="00BD0032" w:rsidRPr="00C56A73" w:rsidRDefault="00BD0032" w:rsidP="00BD0032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C56A73">
              <w:rPr>
                <w:rFonts w:ascii="Arial" w:hAnsi="Arial" w:cs="Arial"/>
                <w:sz w:val="16"/>
                <w:szCs w:val="16"/>
              </w:rPr>
              <w:t>Forma dokumentacji osiągniętych efektów uczenia się:</w:t>
            </w:r>
          </w:p>
        </w:tc>
        <w:tc>
          <w:tcPr>
            <w:tcW w:w="8190" w:type="dxa"/>
            <w:gridSpan w:val="10"/>
            <w:vAlign w:val="center"/>
          </w:tcPr>
          <w:p w:rsidR="00BD0032" w:rsidRPr="00C56A73" w:rsidRDefault="00EF633C" w:rsidP="00BD0032">
            <w:pPr>
              <w:spacing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5C3606">
              <w:rPr>
                <w:bCs/>
                <w:sz w:val="16"/>
                <w:szCs w:val="16"/>
              </w:rPr>
              <w:t xml:space="preserve">Prace egzaminacyjne, projekty własne </w:t>
            </w:r>
            <w:r>
              <w:rPr>
                <w:bCs/>
                <w:sz w:val="16"/>
                <w:szCs w:val="16"/>
              </w:rPr>
              <w:t>(zapis w wersji elektronicznej) lub</w:t>
            </w:r>
            <w:r w:rsidRPr="005C3606">
              <w:rPr>
                <w:bCs/>
                <w:sz w:val="16"/>
                <w:szCs w:val="16"/>
              </w:rPr>
              <w:t xml:space="preserve"> projekty zbiorowe (zapis w</w:t>
            </w:r>
            <w:r>
              <w:rPr>
                <w:bCs/>
                <w:sz w:val="16"/>
                <w:szCs w:val="16"/>
              </w:rPr>
              <w:t xml:space="preserve"> </w:t>
            </w:r>
            <w:r w:rsidRPr="005C3606">
              <w:rPr>
                <w:bCs/>
                <w:sz w:val="16"/>
                <w:szCs w:val="16"/>
              </w:rPr>
              <w:t>wersji elektronicznej</w:t>
            </w:r>
          </w:p>
        </w:tc>
      </w:tr>
      <w:tr w:rsidR="00BD0032" w:rsidRPr="00C56A73" w:rsidTr="008C5679">
        <w:trPr>
          <w:trHeight w:val="527"/>
        </w:trPr>
        <w:tc>
          <w:tcPr>
            <w:tcW w:w="2480" w:type="dxa"/>
            <w:gridSpan w:val="2"/>
            <w:shd w:val="clear" w:color="auto" w:fill="auto"/>
            <w:vAlign w:val="center"/>
          </w:tcPr>
          <w:p w:rsidR="00BD0032" w:rsidRPr="0022617E" w:rsidRDefault="00BD0032" w:rsidP="00BD0032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22617E">
              <w:rPr>
                <w:rFonts w:ascii="Arial" w:hAnsi="Arial" w:cs="Arial"/>
                <w:sz w:val="16"/>
                <w:szCs w:val="16"/>
              </w:rPr>
              <w:t>Elementy i wagi mające wpływ</w:t>
            </w:r>
          </w:p>
          <w:p w:rsidR="00BD0032" w:rsidRPr="0022617E" w:rsidRDefault="00BD0032" w:rsidP="00BD0032">
            <w:pPr>
              <w:spacing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2617E">
              <w:rPr>
                <w:rFonts w:ascii="Arial" w:hAnsi="Arial" w:cs="Arial"/>
                <w:sz w:val="16"/>
                <w:szCs w:val="16"/>
              </w:rPr>
              <w:t>na ocenę końcową:</w:t>
            </w:r>
          </w:p>
        </w:tc>
        <w:tc>
          <w:tcPr>
            <w:tcW w:w="8190" w:type="dxa"/>
            <w:gridSpan w:val="10"/>
            <w:vAlign w:val="center"/>
          </w:tcPr>
          <w:p w:rsidR="00BD0032" w:rsidRPr="00C56A73" w:rsidRDefault="00BD0032" w:rsidP="00BD0032">
            <w:pPr>
              <w:spacing w:line="240" w:lineRule="auto"/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  <w:r w:rsidRPr="00F53C03">
              <w:rPr>
                <w:rFonts w:ascii="Arial" w:hAnsi="Arial" w:cs="Arial"/>
                <w:bCs/>
                <w:sz w:val="16"/>
                <w:szCs w:val="16"/>
              </w:rPr>
              <w:t>Zaliczenie pisemne – 60%, ocena wykonania zadań w trakcie ćwiczeń –40%</w:t>
            </w:r>
          </w:p>
        </w:tc>
      </w:tr>
      <w:tr w:rsidR="00BD0032" w:rsidRPr="00C56A73" w:rsidTr="000C4232">
        <w:trPr>
          <w:trHeight w:val="340"/>
        </w:trPr>
        <w:tc>
          <w:tcPr>
            <w:tcW w:w="2480" w:type="dxa"/>
            <w:gridSpan w:val="2"/>
            <w:vAlign w:val="center"/>
          </w:tcPr>
          <w:p w:rsidR="00BD0032" w:rsidRPr="0022617E" w:rsidRDefault="00BD0032" w:rsidP="00BD0032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22617E">
              <w:rPr>
                <w:rFonts w:ascii="Arial" w:hAnsi="Arial" w:cs="Arial"/>
                <w:sz w:val="16"/>
                <w:szCs w:val="16"/>
              </w:rPr>
              <w:t>Miejsce realizacji zajęć:</w:t>
            </w:r>
          </w:p>
        </w:tc>
        <w:tc>
          <w:tcPr>
            <w:tcW w:w="8190" w:type="dxa"/>
            <w:gridSpan w:val="10"/>
            <w:vAlign w:val="center"/>
          </w:tcPr>
          <w:p w:rsidR="00BD0032" w:rsidRPr="00C56A73" w:rsidRDefault="00BD0032" w:rsidP="00BD0032">
            <w:pPr>
              <w:spacing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ED1B6A">
              <w:rPr>
                <w:rFonts w:ascii="Arial" w:hAnsi="Arial" w:cs="Arial"/>
                <w:sz w:val="16"/>
                <w:szCs w:val="16"/>
              </w:rPr>
              <w:t>sala dydaktyczna</w:t>
            </w:r>
          </w:p>
        </w:tc>
      </w:tr>
      <w:tr w:rsidR="00BD0032" w:rsidRPr="00C56A73" w:rsidTr="00CD0414">
        <w:trPr>
          <w:trHeight w:val="340"/>
        </w:trPr>
        <w:tc>
          <w:tcPr>
            <w:tcW w:w="10670" w:type="dxa"/>
            <w:gridSpan w:val="12"/>
            <w:vAlign w:val="center"/>
          </w:tcPr>
          <w:p w:rsidR="00BD0032" w:rsidRDefault="00BD0032" w:rsidP="00BD0032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C56A73">
              <w:rPr>
                <w:rFonts w:ascii="Arial" w:hAnsi="Arial" w:cs="Arial"/>
                <w:sz w:val="16"/>
                <w:szCs w:val="16"/>
              </w:rPr>
              <w:t>Literatura podstawowa i uzupełniająca:</w:t>
            </w:r>
          </w:p>
          <w:p w:rsidR="00BD0032" w:rsidRPr="00EB0393" w:rsidRDefault="00BD0032" w:rsidP="00BD0032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EB0393">
              <w:rPr>
                <w:rFonts w:ascii="Arial" w:hAnsi="Arial" w:cs="Arial"/>
                <w:sz w:val="16"/>
                <w:szCs w:val="16"/>
              </w:rPr>
              <w:t>Altkorn</w:t>
            </w:r>
            <w:proofErr w:type="spellEnd"/>
            <w:r w:rsidRPr="00EB0393">
              <w:rPr>
                <w:rFonts w:ascii="Arial" w:hAnsi="Arial" w:cs="Arial"/>
                <w:sz w:val="16"/>
                <w:szCs w:val="16"/>
              </w:rPr>
              <w:t xml:space="preserve"> J., 1997; Marketing w turystyce, PWN, Warszawa . Cieślicki M., 2006; Zarządzanie strategiczne :materiały z wykładów i zbiór przykładów . Wyd. Naukowe Uniwersytetu Szczecińskiego, Szczecin</w:t>
            </w:r>
          </w:p>
          <w:p w:rsidR="00BD0032" w:rsidRPr="00EB0393" w:rsidRDefault="00BD0032" w:rsidP="00BD0032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EB0393">
              <w:rPr>
                <w:rFonts w:ascii="Arial" w:hAnsi="Arial" w:cs="Arial"/>
                <w:sz w:val="16"/>
                <w:szCs w:val="16"/>
              </w:rPr>
              <w:t xml:space="preserve">Drążek Z., </w:t>
            </w:r>
            <w:proofErr w:type="spellStart"/>
            <w:r w:rsidRPr="00EB0393">
              <w:rPr>
                <w:rFonts w:ascii="Arial" w:hAnsi="Arial" w:cs="Arial"/>
                <w:sz w:val="16"/>
                <w:szCs w:val="16"/>
              </w:rPr>
              <w:t>Niemczynowicz</w:t>
            </w:r>
            <w:proofErr w:type="spellEnd"/>
            <w:r w:rsidRPr="00EB0393">
              <w:rPr>
                <w:rFonts w:ascii="Arial" w:hAnsi="Arial" w:cs="Arial"/>
                <w:sz w:val="16"/>
                <w:szCs w:val="16"/>
              </w:rPr>
              <w:t xml:space="preserve"> B., 2003; Zarządzanie strategiczne przedsiębiorstwem</w:t>
            </w:r>
            <w:r>
              <w:rPr>
                <w:rFonts w:ascii="Arial" w:hAnsi="Arial" w:cs="Arial"/>
                <w:sz w:val="16"/>
                <w:szCs w:val="16"/>
              </w:rPr>
              <w:t>.</w:t>
            </w:r>
            <w:r w:rsidRPr="00EB0393">
              <w:rPr>
                <w:rFonts w:ascii="Arial" w:hAnsi="Arial" w:cs="Arial"/>
                <w:sz w:val="16"/>
                <w:szCs w:val="16"/>
              </w:rPr>
              <w:t xml:space="preserve"> PWE, Warszawa</w:t>
            </w:r>
          </w:p>
          <w:p w:rsidR="00BD0032" w:rsidRPr="00EB0393" w:rsidRDefault="00BD0032" w:rsidP="00BD0032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EB0393">
              <w:rPr>
                <w:rFonts w:ascii="Arial" w:hAnsi="Arial" w:cs="Arial"/>
                <w:sz w:val="16"/>
                <w:szCs w:val="16"/>
              </w:rPr>
              <w:t>Frankowski Z., (red.) 2000; Działalność marketingowa gmin. Zarys ujęć marketingu terytorialnego, Wyd. WSH, Ciechanów .</w:t>
            </w:r>
          </w:p>
          <w:p w:rsidR="00BD0032" w:rsidRPr="00EB0393" w:rsidRDefault="00BD0032" w:rsidP="00BD0032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EB0393">
              <w:rPr>
                <w:rFonts w:ascii="Arial" w:hAnsi="Arial" w:cs="Arial"/>
                <w:sz w:val="16"/>
                <w:szCs w:val="16"/>
              </w:rPr>
              <w:t xml:space="preserve">Gończak Kucharczyk E., Herbat K., Chmura K., 1998; Jak władze lokalne mogą wspierać przedsiębiorczość, Warszawa Jędrzejczyk I., 2000; Nowoczesny biznes turystyczny : </w:t>
            </w:r>
            <w:proofErr w:type="spellStart"/>
            <w:r w:rsidRPr="00EB0393">
              <w:rPr>
                <w:rFonts w:ascii="Arial" w:hAnsi="Arial" w:cs="Arial"/>
                <w:sz w:val="16"/>
                <w:szCs w:val="16"/>
              </w:rPr>
              <w:t>ekostrategie</w:t>
            </w:r>
            <w:proofErr w:type="spellEnd"/>
            <w:r w:rsidRPr="00EB0393">
              <w:rPr>
                <w:rFonts w:ascii="Arial" w:hAnsi="Arial" w:cs="Arial"/>
                <w:sz w:val="16"/>
                <w:szCs w:val="16"/>
              </w:rPr>
              <w:t xml:space="preserve"> w zarządzaniu firmą. Wyd. Nauk. PWN Warszawa,</w:t>
            </w:r>
          </w:p>
          <w:p w:rsidR="00BD0032" w:rsidRPr="00EB0393" w:rsidRDefault="00BD0032" w:rsidP="00BD0032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EB0393">
              <w:rPr>
                <w:rFonts w:ascii="Arial" w:hAnsi="Arial" w:cs="Arial"/>
                <w:sz w:val="16"/>
                <w:szCs w:val="16"/>
              </w:rPr>
              <w:t>Kaczmarek J., Stasiak A., Włodarczyk B., 2005; Produkt turystyczny :pomysł, organizacja, zarządzanie PWE, Warszawa</w:t>
            </w:r>
          </w:p>
          <w:p w:rsidR="00BD0032" w:rsidRPr="00EB0393" w:rsidRDefault="00BD0032" w:rsidP="00BD0032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EB0393">
              <w:rPr>
                <w:rFonts w:ascii="Arial" w:hAnsi="Arial" w:cs="Arial"/>
                <w:sz w:val="16"/>
                <w:szCs w:val="16"/>
              </w:rPr>
              <w:t>Kuśmierski</w:t>
            </w:r>
            <w:proofErr w:type="spellEnd"/>
            <w:r w:rsidRPr="00EB0393">
              <w:rPr>
                <w:rFonts w:ascii="Arial" w:hAnsi="Arial" w:cs="Arial"/>
                <w:sz w:val="16"/>
                <w:szCs w:val="16"/>
              </w:rPr>
              <w:t xml:space="preserve"> S., 2004 ;  Marketing turystyczny regionu  Wydz. Zarządzania i Administracji Akad. Świętokrzyskiej im. J. Kochanowskiego w Kielcach.</w:t>
            </w:r>
          </w:p>
          <w:p w:rsidR="00BD0032" w:rsidRPr="00EB0393" w:rsidRDefault="00BD0032" w:rsidP="00BD0032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EB0393">
              <w:rPr>
                <w:rFonts w:ascii="Arial" w:hAnsi="Arial" w:cs="Arial"/>
                <w:sz w:val="16"/>
                <w:szCs w:val="16"/>
              </w:rPr>
              <w:t>Markowski T., 2002 (red.); Marketing terytorialny, Warszawa.</w:t>
            </w:r>
          </w:p>
          <w:p w:rsidR="00BD0032" w:rsidRPr="00EB0393" w:rsidRDefault="00BD0032" w:rsidP="00BD0032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EB0393">
              <w:rPr>
                <w:rFonts w:ascii="Arial" w:hAnsi="Arial" w:cs="Arial"/>
                <w:sz w:val="16"/>
                <w:szCs w:val="16"/>
              </w:rPr>
              <w:t>Wrzosek W.1997 Funkcjonowanie rynku, PWE, Warszawa.</w:t>
            </w:r>
          </w:p>
          <w:p w:rsidR="00BD0032" w:rsidRPr="00EB0393" w:rsidRDefault="00BD0032" w:rsidP="00BD0032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EB0393">
              <w:rPr>
                <w:rFonts w:ascii="Arial" w:hAnsi="Arial" w:cs="Arial"/>
                <w:sz w:val="16"/>
                <w:szCs w:val="16"/>
              </w:rPr>
              <w:t>Gospodarek J., 2003; Prawo turystyczne w zarysie  Oficyna Wyd. Branta, Bydgoszcz</w:t>
            </w:r>
          </w:p>
          <w:p w:rsidR="00BD0032" w:rsidRPr="00EB0393" w:rsidRDefault="00BD0032" w:rsidP="00BD0032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EB0393">
              <w:rPr>
                <w:rFonts w:ascii="Arial" w:hAnsi="Arial" w:cs="Arial"/>
                <w:sz w:val="16"/>
                <w:szCs w:val="16"/>
              </w:rPr>
              <w:t>Jarmul</w:t>
            </w:r>
            <w:proofErr w:type="spellEnd"/>
            <w:r w:rsidRPr="00EB0393">
              <w:rPr>
                <w:rFonts w:ascii="Arial" w:hAnsi="Arial" w:cs="Arial"/>
                <w:sz w:val="16"/>
                <w:szCs w:val="16"/>
              </w:rPr>
              <w:t xml:space="preserve"> J., Wrona J., Zawistowska H., 2003; Wpływ procesu harmonizacji prawa polskiego z prawem Unii Europejskiej na prawo turystyczne Wyższa Szkoła Ekonomiczna Warszawa</w:t>
            </w:r>
          </w:p>
          <w:p w:rsidR="00BD0032" w:rsidRPr="00EB0393" w:rsidRDefault="00BD0032" w:rsidP="00BD0032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EB0393">
              <w:rPr>
                <w:rFonts w:ascii="Arial" w:hAnsi="Arial" w:cs="Arial"/>
                <w:sz w:val="16"/>
                <w:szCs w:val="16"/>
              </w:rPr>
              <w:t>Kmity-</w:t>
            </w:r>
            <w:proofErr w:type="spellStart"/>
            <w:r w:rsidRPr="00EB0393">
              <w:rPr>
                <w:rFonts w:ascii="Arial" w:hAnsi="Arial" w:cs="Arial"/>
                <w:sz w:val="16"/>
                <w:szCs w:val="16"/>
              </w:rPr>
              <w:t>Dziasek</w:t>
            </w:r>
            <w:proofErr w:type="spellEnd"/>
            <w:r w:rsidRPr="00EB0393">
              <w:rPr>
                <w:rFonts w:ascii="Arial" w:hAnsi="Arial" w:cs="Arial"/>
                <w:sz w:val="16"/>
                <w:szCs w:val="16"/>
              </w:rPr>
              <w:t xml:space="preserve"> E i inni 2006, Prawno-finansowe uwarunkowania prowadzenia usług turystycznych na polskiej wsi po akcesji do UE. Centrum doradztwa rolniczego w Brwinowie oddział w Krakowie</w:t>
            </w:r>
          </w:p>
          <w:p w:rsidR="00BD0032" w:rsidRPr="00EB0393" w:rsidRDefault="00BD0032" w:rsidP="00BD0032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EB0393">
              <w:rPr>
                <w:rFonts w:ascii="Arial" w:hAnsi="Arial" w:cs="Arial"/>
                <w:sz w:val="16"/>
                <w:szCs w:val="16"/>
              </w:rPr>
              <w:t xml:space="preserve">Kuciński J., Trzciński Z., Zaborowski J., 2002; Podstawy prawne świadczenia usług turystycznych. Wyższa Szkoła Ekonomiczna. Warszawa </w:t>
            </w:r>
          </w:p>
          <w:p w:rsidR="00BD0032" w:rsidRPr="00C56A73" w:rsidRDefault="00BD0032" w:rsidP="00BD0032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EB0393">
              <w:rPr>
                <w:rFonts w:ascii="Arial" w:hAnsi="Arial" w:cs="Arial"/>
                <w:sz w:val="16"/>
                <w:szCs w:val="16"/>
              </w:rPr>
              <w:t>Nesterowicz</w:t>
            </w:r>
            <w:proofErr w:type="spellEnd"/>
            <w:r w:rsidRPr="00EB0393">
              <w:rPr>
                <w:rFonts w:ascii="Arial" w:hAnsi="Arial" w:cs="Arial"/>
                <w:sz w:val="16"/>
                <w:szCs w:val="16"/>
              </w:rPr>
              <w:t xml:space="preserve"> M., 1999; Prawo turystyczne Oficyna Wyd. Branta, Bydgoszcz</w:t>
            </w:r>
          </w:p>
        </w:tc>
      </w:tr>
      <w:tr w:rsidR="00BD0032" w:rsidRPr="00C56A73" w:rsidTr="00CD0414">
        <w:trPr>
          <w:trHeight w:val="340"/>
        </w:trPr>
        <w:tc>
          <w:tcPr>
            <w:tcW w:w="10670" w:type="dxa"/>
            <w:gridSpan w:val="12"/>
            <w:vAlign w:val="center"/>
          </w:tcPr>
          <w:p w:rsidR="00BD0032" w:rsidRPr="003A347A" w:rsidRDefault="00BD0032" w:rsidP="00BD0032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3A347A">
              <w:rPr>
                <w:rFonts w:ascii="Arial" w:hAnsi="Arial" w:cs="Arial"/>
                <w:sz w:val="16"/>
                <w:szCs w:val="16"/>
              </w:rPr>
              <w:lastRenderedPageBreak/>
              <w:t>UWAGI</w:t>
            </w:r>
          </w:p>
        </w:tc>
      </w:tr>
    </w:tbl>
    <w:p w:rsidR="00B166F7" w:rsidRDefault="00ED11F9" w:rsidP="00ED11F9">
      <w:pPr>
        <w:rPr>
          <w:rFonts w:ascii="Arial" w:hAnsi="Arial" w:cs="Arial"/>
          <w:sz w:val="16"/>
        </w:rPr>
      </w:pPr>
      <w:r w:rsidRPr="00C56A73">
        <w:rPr>
          <w:rFonts w:ascii="Arial" w:hAnsi="Arial" w:cs="Arial"/>
          <w:sz w:val="16"/>
        </w:rPr>
        <w:t>Wskaźniki ilościowe charakteryzujące moduł/przedmiot:</w:t>
      </w:r>
    </w:p>
    <w:p w:rsidR="00ED11F9" w:rsidRPr="00C56A73" w:rsidRDefault="00ED11F9" w:rsidP="00ED11F9">
      <w:pPr>
        <w:rPr>
          <w:rFonts w:ascii="Arial" w:hAnsi="Arial" w:cs="Arial"/>
          <w:sz w:val="16"/>
        </w:rPr>
      </w:pPr>
    </w:p>
    <w:tbl>
      <w:tblPr>
        <w:tblpPr w:leftFromText="141" w:rightFromText="141" w:vertAnchor="text" w:horzAnchor="margin" w:tblpX="-40" w:tblpY="128"/>
        <w:tblW w:w="105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70"/>
        <w:gridCol w:w="1440"/>
      </w:tblGrid>
      <w:tr w:rsidR="00ED11F9" w:rsidRPr="00C56A73" w:rsidTr="006478A0">
        <w:trPr>
          <w:trHeight w:val="536"/>
        </w:trPr>
        <w:tc>
          <w:tcPr>
            <w:tcW w:w="9070" w:type="dxa"/>
            <w:vAlign w:val="center"/>
          </w:tcPr>
          <w:p w:rsidR="00ED11F9" w:rsidRPr="00C56A73" w:rsidRDefault="00ED11F9" w:rsidP="008F7E6F">
            <w:pPr>
              <w:rPr>
                <w:rFonts w:ascii="Arial" w:hAnsi="Arial" w:cs="Arial"/>
                <w:sz w:val="18"/>
                <w:szCs w:val="18"/>
                <w:vertAlign w:val="superscript"/>
              </w:rPr>
            </w:pPr>
            <w:r w:rsidRPr="00C56A73">
              <w:rPr>
                <w:rFonts w:ascii="Arial" w:hAnsi="Arial" w:cs="Arial"/>
                <w:bCs/>
                <w:sz w:val="18"/>
                <w:szCs w:val="18"/>
              </w:rPr>
              <w:t>Szacunkowa sumaryczna liczba godzin pracy studenta (kontaktowych i pracy własnej) niezbędna dla osiągnięcia zakładanych</w:t>
            </w:r>
            <w:r w:rsidR="008F7E6F" w:rsidRPr="00C56A73">
              <w:rPr>
                <w:rFonts w:ascii="Arial" w:hAnsi="Arial" w:cs="Arial"/>
                <w:bCs/>
                <w:sz w:val="18"/>
                <w:szCs w:val="18"/>
              </w:rPr>
              <w:t xml:space="preserve"> dla zajęć</w:t>
            </w:r>
            <w:r w:rsidRPr="00C56A73">
              <w:rPr>
                <w:rFonts w:ascii="Arial" w:hAnsi="Arial" w:cs="Arial"/>
                <w:bCs/>
                <w:sz w:val="18"/>
                <w:szCs w:val="18"/>
              </w:rPr>
              <w:t xml:space="preserve"> efektów </w:t>
            </w:r>
            <w:r w:rsidR="008F7E6F" w:rsidRPr="00C56A73">
              <w:rPr>
                <w:rFonts w:ascii="Arial" w:hAnsi="Arial" w:cs="Arial"/>
                <w:bCs/>
                <w:sz w:val="18"/>
                <w:szCs w:val="18"/>
              </w:rPr>
              <w:t>uczenia się</w:t>
            </w:r>
            <w:r w:rsidRPr="00C56A73">
              <w:rPr>
                <w:rFonts w:ascii="Arial" w:hAnsi="Arial" w:cs="Arial"/>
                <w:bCs/>
                <w:sz w:val="18"/>
                <w:szCs w:val="18"/>
              </w:rPr>
              <w:t xml:space="preserve"> - na tej podstawie należy wypełnić pole ECTS:</w:t>
            </w:r>
          </w:p>
        </w:tc>
        <w:tc>
          <w:tcPr>
            <w:tcW w:w="1440" w:type="dxa"/>
            <w:vAlign w:val="center"/>
          </w:tcPr>
          <w:p w:rsidR="00ED11F9" w:rsidRPr="00C56A73" w:rsidRDefault="00196795" w:rsidP="006478A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100</w:t>
            </w:r>
            <w:r w:rsidR="00ED11F9" w:rsidRPr="00C56A73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h</w:t>
            </w:r>
          </w:p>
        </w:tc>
      </w:tr>
      <w:tr w:rsidR="00ED11F9" w:rsidRPr="00C56A73" w:rsidTr="006478A0">
        <w:trPr>
          <w:trHeight w:val="476"/>
        </w:trPr>
        <w:tc>
          <w:tcPr>
            <w:tcW w:w="9070" w:type="dxa"/>
            <w:vAlign w:val="center"/>
          </w:tcPr>
          <w:p w:rsidR="00ED11F9" w:rsidRPr="00C56A73" w:rsidRDefault="00ED11F9" w:rsidP="006478A0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C56A73">
              <w:rPr>
                <w:rFonts w:ascii="Arial" w:hAnsi="Arial" w:cs="Arial"/>
                <w:bCs/>
                <w:sz w:val="18"/>
                <w:szCs w:val="18"/>
              </w:rPr>
              <w:t>Łączna liczba punktów ECTS, którą student uzyskuje na zajęciach wymagających bezpośredniego udziału nauczycieli akademickich</w:t>
            </w:r>
            <w:r w:rsidR="008F7E6F" w:rsidRPr="00C56A73">
              <w:rPr>
                <w:rFonts w:ascii="Arial" w:hAnsi="Arial" w:cs="Arial"/>
                <w:bCs/>
                <w:sz w:val="18"/>
                <w:szCs w:val="18"/>
              </w:rPr>
              <w:t xml:space="preserve"> lub innych osób prowadzących zajęcia</w:t>
            </w:r>
            <w:r w:rsidRPr="00C56A73">
              <w:rPr>
                <w:rFonts w:ascii="Arial" w:hAnsi="Arial" w:cs="Arial"/>
                <w:bCs/>
                <w:sz w:val="18"/>
                <w:szCs w:val="18"/>
              </w:rPr>
              <w:t>:</w:t>
            </w:r>
          </w:p>
        </w:tc>
        <w:tc>
          <w:tcPr>
            <w:tcW w:w="1440" w:type="dxa"/>
            <w:vAlign w:val="center"/>
          </w:tcPr>
          <w:p w:rsidR="00ED11F9" w:rsidRPr="00C56A73" w:rsidRDefault="0012675B" w:rsidP="006478A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</w:t>
            </w:r>
            <w:r w:rsidR="00A272C8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r w:rsidR="00ED11F9" w:rsidRPr="00C56A73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ECTS</w:t>
            </w:r>
          </w:p>
        </w:tc>
      </w:tr>
    </w:tbl>
    <w:p w:rsidR="00ED11F9" w:rsidRPr="00C56A73" w:rsidRDefault="00ED11F9" w:rsidP="00ED11F9">
      <w:pPr>
        <w:rPr>
          <w:rFonts w:ascii="Arial" w:hAnsi="Arial" w:cs="Arial"/>
        </w:rPr>
      </w:pPr>
    </w:p>
    <w:p w:rsidR="00ED11F9" w:rsidRPr="00C56A73" w:rsidRDefault="00ED11F9" w:rsidP="00ED11F9">
      <w:pPr>
        <w:rPr>
          <w:rFonts w:ascii="Arial" w:hAnsi="Arial" w:cs="Arial"/>
          <w:sz w:val="16"/>
        </w:rPr>
      </w:pPr>
      <w:r w:rsidRPr="00C56A73">
        <w:rPr>
          <w:rFonts w:ascii="Arial" w:hAnsi="Arial" w:cs="Arial"/>
          <w:sz w:val="18"/>
        </w:rPr>
        <w:t xml:space="preserve">Tabela zgodności kierunkowych efektów </w:t>
      </w:r>
      <w:r w:rsidR="00EE4F54" w:rsidRPr="00C56A73">
        <w:rPr>
          <w:rFonts w:ascii="Arial" w:hAnsi="Arial" w:cs="Arial"/>
          <w:sz w:val="18"/>
        </w:rPr>
        <w:t>uczenia się</w:t>
      </w:r>
      <w:r w:rsidRPr="00C56A73">
        <w:rPr>
          <w:rFonts w:ascii="Arial" w:hAnsi="Arial" w:cs="Arial"/>
          <w:sz w:val="18"/>
        </w:rPr>
        <w:t xml:space="preserve"> z efektami przedmiotu:</w:t>
      </w:r>
    </w:p>
    <w:p w:rsidR="00ED11F9" w:rsidRPr="00C56A73" w:rsidRDefault="00ED11F9" w:rsidP="00ED11F9">
      <w:pPr>
        <w:rPr>
          <w:rFonts w:ascii="Arial" w:hAnsi="Arial" w:cs="Arial"/>
          <w:vertAlign w:val="superscript"/>
        </w:rPr>
      </w:pPr>
    </w:p>
    <w:tbl>
      <w:tblPr>
        <w:tblW w:w="10492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47"/>
        <w:gridCol w:w="4559"/>
        <w:gridCol w:w="2999"/>
        <w:gridCol w:w="1387"/>
      </w:tblGrid>
      <w:tr w:rsidR="0093211F" w:rsidRPr="00C56A73" w:rsidTr="00D70B7D">
        <w:tc>
          <w:tcPr>
            <w:tcW w:w="1547" w:type="dxa"/>
            <w:vAlign w:val="center"/>
          </w:tcPr>
          <w:p w:rsidR="0093211F" w:rsidRPr="00C56A73" w:rsidRDefault="0093211F" w:rsidP="0095394E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C56A73">
              <w:rPr>
                <w:rFonts w:ascii="Arial" w:hAnsi="Arial" w:cs="Arial"/>
                <w:bCs/>
                <w:sz w:val="18"/>
                <w:szCs w:val="18"/>
              </w:rPr>
              <w:t>kategoria efektu</w:t>
            </w:r>
          </w:p>
        </w:tc>
        <w:tc>
          <w:tcPr>
            <w:tcW w:w="4559" w:type="dxa"/>
            <w:vAlign w:val="center"/>
          </w:tcPr>
          <w:p w:rsidR="0093211F" w:rsidRPr="00C56A73" w:rsidRDefault="0093211F" w:rsidP="0095394E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C56A73">
              <w:rPr>
                <w:rFonts w:ascii="Arial" w:hAnsi="Arial" w:cs="Arial"/>
                <w:bCs/>
                <w:sz w:val="18"/>
                <w:szCs w:val="18"/>
              </w:rPr>
              <w:t>Efekty uczenia się dla zajęć:</w:t>
            </w:r>
          </w:p>
        </w:tc>
        <w:tc>
          <w:tcPr>
            <w:tcW w:w="2999" w:type="dxa"/>
            <w:vAlign w:val="center"/>
          </w:tcPr>
          <w:p w:rsidR="0093211F" w:rsidRPr="00C56A73" w:rsidRDefault="0093211F" w:rsidP="0095394E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C56A73">
              <w:rPr>
                <w:rFonts w:ascii="Arial" w:hAnsi="Arial" w:cs="Arial"/>
                <w:bCs/>
                <w:sz w:val="18"/>
                <w:szCs w:val="18"/>
              </w:rPr>
              <w:t>Odniesienie do efektów dla programu studiów dla kierunku</w:t>
            </w:r>
          </w:p>
        </w:tc>
        <w:tc>
          <w:tcPr>
            <w:tcW w:w="1387" w:type="dxa"/>
            <w:vAlign w:val="center"/>
          </w:tcPr>
          <w:p w:rsidR="0093211F" w:rsidRPr="00C56A73" w:rsidRDefault="0093211F" w:rsidP="0095394E">
            <w:pPr>
              <w:jc w:val="center"/>
              <w:rPr>
                <w:rFonts w:ascii="Arial" w:hAnsi="Arial" w:cs="Arial"/>
                <w:bCs/>
                <w:sz w:val="18"/>
                <w:szCs w:val="18"/>
                <w:vertAlign w:val="superscript"/>
              </w:rPr>
            </w:pPr>
            <w:r w:rsidRPr="00C56A73">
              <w:rPr>
                <w:rFonts w:ascii="Arial" w:hAnsi="Arial" w:cs="Arial"/>
                <w:sz w:val="18"/>
                <w:szCs w:val="18"/>
              </w:rPr>
              <w:t>Oddziaływanie zajęć na efekt kierunkowy*</w:t>
            </w:r>
            <w:r w:rsidRPr="00C56A73">
              <w:rPr>
                <w:rFonts w:ascii="Arial" w:hAnsi="Arial" w:cs="Arial"/>
                <w:sz w:val="18"/>
                <w:szCs w:val="18"/>
                <w:vertAlign w:val="superscript"/>
              </w:rPr>
              <w:t>)</w:t>
            </w:r>
          </w:p>
        </w:tc>
      </w:tr>
      <w:tr w:rsidR="0093211F" w:rsidRPr="00C56A73" w:rsidTr="00D70B7D">
        <w:tc>
          <w:tcPr>
            <w:tcW w:w="1547" w:type="dxa"/>
          </w:tcPr>
          <w:p w:rsidR="0093211F" w:rsidRPr="00C56A73" w:rsidRDefault="0093211F" w:rsidP="006478A0">
            <w:pPr>
              <w:rPr>
                <w:rFonts w:ascii="Arial" w:hAnsi="Arial" w:cs="Arial"/>
                <w:bCs/>
                <w:color w:val="A6A6A6"/>
                <w:sz w:val="18"/>
                <w:szCs w:val="18"/>
              </w:rPr>
            </w:pPr>
            <w:r w:rsidRPr="00C56A73">
              <w:rPr>
                <w:rFonts w:ascii="Arial" w:hAnsi="Arial" w:cs="Arial"/>
                <w:bCs/>
                <w:color w:val="A6A6A6"/>
                <w:sz w:val="18"/>
                <w:szCs w:val="18"/>
              </w:rPr>
              <w:t xml:space="preserve">Wiedza - </w:t>
            </w:r>
          </w:p>
        </w:tc>
        <w:tc>
          <w:tcPr>
            <w:tcW w:w="4559" w:type="dxa"/>
          </w:tcPr>
          <w:p w:rsidR="0093211F" w:rsidRPr="00C56A73" w:rsidRDefault="00D70B7D" w:rsidP="00D70B7D">
            <w:pPr>
              <w:spacing w:line="240" w:lineRule="auto"/>
              <w:rPr>
                <w:rFonts w:ascii="Arial" w:hAnsi="Arial" w:cs="Arial"/>
                <w:bCs/>
                <w:sz w:val="18"/>
                <w:szCs w:val="18"/>
              </w:rPr>
            </w:pPr>
            <w:r w:rsidRPr="00D70B7D">
              <w:rPr>
                <w:rFonts w:ascii="Arial" w:hAnsi="Arial" w:cs="Arial"/>
                <w:bCs/>
                <w:sz w:val="16"/>
                <w:szCs w:val="16"/>
              </w:rPr>
              <w:t>Zna i rozumie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</w:t>
            </w:r>
            <w:r w:rsidRPr="0095096E">
              <w:rPr>
                <w:rFonts w:ascii="Arial" w:hAnsi="Arial" w:cs="Arial"/>
                <w:sz w:val="16"/>
                <w:szCs w:val="16"/>
              </w:rPr>
              <w:t xml:space="preserve"> podstawow</w:t>
            </w:r>
            <w:r>
              <w:rPr>
                <w:rFonts w:ascii="Arial" w:hAnsi="Arial" w:cs="Arial"/>
                <w:sz w:val="16"/>
                <w:szCs w:val="16"/>
              </w:rPr>
              <w:t>e</w:t>
            </w:r>
            <w:r w:rsidRPr="0095096E">
              <w:rPr>
                <w:rFonts w:ascii="Arial" w:hAnsi="Arial" w:cs="Arial"/>
                <w:sz w:val="16"/>
                <w:szCs w:val="16"/>
              </w:rPr>
              <w:t xml:space="preserve"> poję</w:t>
            </w:r>
            <w:r>
              <w:rPr>
                <w:rFonts w:ascii="Arial" w:hAnsi="Arial" w:cs="Arial"/>
                <w:sz w:val="16"/>
                <w:szCs w:val="16"/>
              </w:rPr>
              <w:t>cia</w:t>
            </w:r>
            <w:r w:rsidRPr="0095096E">
              <w:rPr>
                <w:rFonts w:ascii="Arial" w:hAnsi="Arial" w:cs="Arial"/>
                <w:sz w:val="16"/>
                <w:szCs w:val="16"/>
              </w:rPr>
              <w:t>, prawidłowości i problem</w:t>
            </w:r>
            <w:r>
              <w:rPr>
                <w:rFonts w:ascii="Arial" w:hAnsi="Arial" w:cs="Arial"/>
                <w:sz w:val="16"/>
                <w:szCs w:val="16"/>
              </w:rPr>
              <w:t>y</w:t>
            </w:r>
            <w:r w:rsidRPr="0095096E">
              <w:rPr>
                <w:rFonts w:ascii="Arial" w:hAnsi="Arial" w:cs="Arial"/>
                <w:sz w:val="16"/>
                <w:szCs w:val="16"/>
              </w:rPr>
              <w:t xml:space="preserve"> organizacji, marketingu, promocji oraz podstaw prawnych w agroturystyce</w:t>
            </w:r>
          </w:p>
        </w:tc>
        <w:tc>
          <w:tcPr>
            <w:tcW w:w="2999" w:type="dxa"/>
          </w:tcPr>
          <w:p w:rsidR="0093211F" w:rsidRPr="00C56A73" w:rsidRDefault="00B436A4" w:rsidP="006478A0">
            <w:pPr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K_W</w:t>
            </w:r>
            <w:r w:rsidR="002F5B85">
              <w:rPr>
                <w:rFonts w:ascii="Arial" w:hAnsi="Arial" w:cs="Arial"/>
                <w:bCs/>
                <w:sz w:val="18"/>
                <w:szCs w:val="18"/>
              </w:rPr>
              <w:t>13</w:t>
            </w:r>
          </w:p>
        </w:tc>
        <w:tc>
          <w:tcPr>
            <w:tcW w:w="1387" w:type="dxa"/>
          </w:tcPr>
          <w:p w:rsidR="0093211F" w:rsidRPr="00C56A73" w:rsidRDefault="002F5B85" w:rsidP="006478A0">
            <w:pPr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1</w:t>
            </w:r>
          </w:p>
        </w:tc>
      </w:tr>
      <w:tr w:rsidR="0093211F" w:rsidRPr="00C56A73" w:rsidTr="00D70B7D">
        <w:tc>
          <w:tcPr>
            <w:tcW w:w="1547" w:type="dxa"/>
          </w:tcPr>
          <w:p w:rsidR="0093211F" w:rsidRPr="00C56A73" w:rsidRDefault="0093211F" w:rsidP="006478A0">
            <w:pPr>
              <w:rPr>
                <w:rFonts w:ascii="Arial" w:hAnsi="Arial" w:cs="Arial"/>
                <w:bCs/>
                <w:color w:val="A6A6A6"/>
                <w:sz w:val="18"/>
                <w:szCs w:val="18"/>
              </w:rPr>
            </w:pPr>
          </w:p>
        </w:tc>
        <w:tc>
          <w:tcPr>
            <w:tcW w:w="4559" w:type="dxa"/>
          </w:tcPr>
          <w:p w:rsidR="0093211F" w:rsidRPr="00C56A73" w:rsidRDefault="0093211F" w:rsidP="00D70B7D">
            <w:pPr>
              <w:spacing w:line="240" w:lineRule="auto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999" w:type="dxa"/>
          </w:tcPr>
          <w:p w:rsidR="0093211F" w:rsidRPr="00C56A73" w:rsidRDefault="0093211F" w:rsidP="006478A0">
            <w:pPr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387" w:type="dxa"/>
          </w:tcPr>
          <w:p w:rsidR="0093211F" w:rsidRPr="00C56A73" w:rsidRDefault="0093211F" w:rsidP="006478A0">
            <w:pPr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93211F" w:rsidRPr="00C56A73" w:rsidTr="00D70B7D">
        <w:tc>
          <w:tcPr>
            <w:tcW w:w="1547" w:type="dxa"/>
          </w:tcPr>
          <w:p w:rsidR="0093211F" w:rsidRPr="00C56A73" w:rsidRDefault="0093211F" w:rsidP="006478A0">
            <w:pPr>
              <w:rPr>
                <w:rFonts w:ascii="Arial" w:hAnsi="Arial" w:cs="Arial"/>
                <w:bCs/>
                <w:color w:val="A6A6A6"/>
                <w:sz w:val="18"/>
                <w:szCs w:val="18"/>
              </w:rPr>
            </w:pPr>
            <w:r w:rsidRPr="00C56A73">
              <w:rPr>
                <w:rFonts w:ascii="Arial" w:hAnsi="Arial" w:cs="Arial"/>
                <w:bCs/>
                <w:color w:val="A6A6A6"/>
                <w:sz w:val="18"/>
                <w:szCs w:val="18"/>
              </w:rPr>
              <w:t xml:space="preserve">Umiejętności - </w:t>
            </w:r>
          </w:p>
        </w:tc>
        <w:tc>
          <w:tcPr>
            <w:tcW w:w="4559" w:type="dxa"/>
          </w:tcPr>
          <w:p w:rsidR="0093211F" w:rsidRPr="00C56A73" w:rsidRDefault="00D70B7D" w:rsidP="00D70B7D">
            <w:pPr>
              <w:spacing w:line="240" w:lineRule="auto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Potrafi </w:t>
            </w:r>
            <w:r w:rsidRPr="0095096E">
              <w:rPr>
                <w:rFonts w:ascii="Arial" w:hAnsi="Arial" w:cs="Arial"/>
                <w:sz w:val="16"/>
                <w:szCs w:val="16"/>
              </w:rPr>
              <w:t xml:space="preserve"> opracować plan działań marketingowych i promocyjnych w </w:t>
            </w:r>
            <w:r w:rsidR="002F5B85">
              <w:rPr>
                <w:rFonts w:ascii="Arial" w:hAnsi="Arial" w:cs="Arial"/>
                <w:sz w:val="16"/>
                <w:szCs w:val="16"/>
              </w:rPr>
              <w:t xml:space="preserve"> zakresie usług agroturystycznych</w:t>
            </w:r>
          </w:p>
        </w:tc>
        <w:tc>
          <w:tcPr>
            <w:tcW w:w="2999" w:type="dxa"/>
          </w:tcPr>
          <w:p w:rsidR="0093211F" w:rsidRPr="00C56A73" w:rsidRDefault="00B436A4" w:rsidP="006478A0">
            <w:pPr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K_U</w:t>
            </w:r>
            <w:r w:rsidR="002F5B85">
              <w:rPr>
                <w:rFonts w:ascii="Arial" w:hAnsi="Arial" w:cs="Arial"/>
                <w:bCs/>
                <w:sz w:val="18"/>
                <w:szCs w:val="18"/>
              </w:rPr>
              <w:t>06</w:t>
            </w:r>
          </w:p>
        </w:tc>
        <w:tc>
          <w:tcPr>
            <w:tcW w:w="1387" w:type="dxa"/>
          </w:tcPr>
          <w:p w:rsidR="0093211F" w:rsidRPr="00C56A73" w:rsidRDefault="002F5B85" w:rsidP="006478A0">
            <w:pPr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1</w:t>
            </w:r>
          </w:p>
        </w:tc>
      </w:tr>
      <w:tr w:rsidR="0093211F" w:rsidRPr="00C56A73" w:rsidTr="00D70B7D">
        <w:tc>
          <w:tcPr>
            <w:tcW w:w="1547" w:type="dxa"/>
          </w:tcPr>
          <w:p w:rsidR="0093211F" w:rsidRPr="00C56A73" w:rsidRDefault="0093211F" w:rsidP="006478A0">
            <w:pPr>
              <w:rPr>
                <w:rFonts w:ascii="Arial" w:hAnsi="Arial" w:cs="Arial"/>
                <w:bCs/>
                <w:color w:val="A6A6A6"/>
                <w:sz w:val="18"/>
                <w:szCs w:val="18"/>
              </w:rPr>
            </w:pPr>
            <w:r w:rsidRPr="00C56A73">
              <w:rPr>
                <w:rFonts w:ascii="Arial" w:hAnsi="Arial" w:cs="Arial"/>
                <w:bCs/>
                <w:color w:val="A6A6A6"/>
                <w:sz w:val="18"/>
                <w:szCs w:val="18"/>
              </w:rPr>
              <w:t xml:space="preserve">Umiejętności - </w:t>
            </w:r>
          </w:p>
        </w:tc>
        <w:tc>
          <w:tcPr>
            <w:tcW w:w="4559" w:type="dxa"/>
          </w:tcPr>
          <w:p w:rsidR="0093211F" w:rsidRPr="00C56A73" w:rsidRDefault="00D70B7D" w:rsidP="00D70B7D">
            <w:pPr>
              <w:spacing w:line="240" w:lineRule="auto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Potrafi zorganizować </w:t>
            </w:r>
            <w:r w:rsidRPr="0095096E"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>pracę</w:t>
            </w:r>
            <w:r w:rsidRPr="0095096E">
              <w:rPr>
                <w:rFonts w:ascii="Arial" w:hAnsi="Arial" w:cs="Arial"/>
                <w:sz w:val="16"/>
                <w:szCs w:val="16"/>
              </w:rPr>
              <w:t xml:space="preserve"> w gospodarstwie agroturystycznym</w:t>
            </w:r>
          </w:p>
        </w:tc>
        <w:tc>
          <w:tcPr>
            <w:tcW w:w="2999" w:type="dxa"/>
          </w:tcPr>
          <w:p w:rsidR="0093211F" w:rsidRPr="00C56A73" w:rsidRDefault="00B436A4" w:rsidP="006478A0">
            <w:pPr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K_U</w:t>
            </w:r>
            <w:r w:rsidR="002F5B85">
              <w:rPr>
                <w:rFonts w:ascii="Arial" w:hAnsi="Arial" w:cs="Arial"/>
                <w:bCs/>
                <w:sz w:val="18"/>
                <w:szCs w:val="18"/>
              </w:rPr>
              <w:t>06</w:t>
            </w:r>
          </w:p>
        </w:tc>
        <w:tc>
          <w:tcPr>
            <w:tcW w:w="1387" w:type="dxa"/>
          </w:tcPr>
          <w:p w:rsidR="0093211F" w:rsidRPr="00C56A73" w:rsidRDefault="002F5B85" w:rsidP="006478A0">
            <w:pPr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1</w:t>
            </w:r>
          </w:p>
        </w:tc>
      </w:tr>
      <w:tr w:rsidR="0093211F" w:rsidRPr="00C56A73" w:rsidTr="00D70B7D">
        <w:tc>
          <w:tcPr>
            <w:tcW w:w="1547" w:type="dxa"/>
          </w:tcPr>
          <w:p w:rsidR="0093211F" w:rsidRPr="00C56A73" w:rsidRDefault="0093211F" w:rsidP="006478A0">
            <w:pPr>
              <w:rPr>
                <w:rFonts w:ascii="Arial" w:hAnsi="Arial" w:cs="Arial"/>
                <w:bCs/>
                <w:color w:val="A6A6A6"/>
                <w:sz w:val="18"/>
                <w:szCs w:val="18"/>
              </w:rPr>
            </w:pPr>
          </w:p>
        </w:tc>
        <w:tc>
          <w:tcPr>
            <w:tcW w:w="4559" w:type="dxa"/>
          </w:tcPr>
          <w:p w:rsidR="0093211F" w:rsidRPr="00C56A73" w:rsidRDefault="0093211F" w:rsidP="00D70B7D">
            <w:pPr>
              <w:spacing w:line="240" w:lineRule="auto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999" w:type="dxa"/>
          </w:tcPr>
          <w:p w:rsidR="0093211F" w:rsidRPr="00C56A73" w:rsidRDefault="0093211F" w:rsidP="006478A0">
            <w:pPr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387" w:type="dxa"/>
          </w:tcPr>
          <w:p w:rsidR="0093211F" w:rsidRPr="00C56A73" w:rsidRDefault="0093211F" w:rsidP="006478A0">
            <w:pPr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93211F" w:rsidRPr="00C56A73" w:rsidTr="00D70B7D">
        <w:tc>
          <w:tcPr>
            <w:tcW w:w="1547" w:type="dxa"/>
          </w:tcPr>
          <w:p w:rsidR="0093211F" w:rsidRPr="00C56A73" w:rsidRDefault="0093211F" w:rsidP="006478A0">
            <w:pPr>
              <w:rPr>
                <w:rFonts w:ascii="Arial" w:hAnsi="Arial" w:cs="Arial"/>
                <w:bCs/>
                <w:color w:val="A6A6A6"/>
                <w:sz w:val="18"/>
                <w:szCs w:val="18"/>
              </w:rPr>
            </w:pPr>
            <w:r w:rsidRPr="00C56A73">
              <w:rPr>
                <w:rFonts w:ascii="Arial" w:hAnsi="Arial" w:cs="Arial"/>
                <w:bCs/>
                <w:color w:val="A6A6A6"/>
                <w:sz w:val="18"/>
                <w:szCs w:val="18"/>
              </w:rPr>
              <w:t xml:space="preserve">Kompetencje - </w:t>
            </w:r>
          </w:p>
        </w:tc>
        <w:tc>
          <w:tcPr>
            <w:tcW w:w="4559" w:type="dxa"/>
          </w:tcPr>
          <w:p w:rsidR="0093211F" w:rsidRPr="00C56A73" w:rsidRDefault="00D70B7D" w:rsidP="00D70B7D">
            <w:pPr>
              <w:spacing w:line="240" w:lineRule="auto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sz w:val="16"/>
                <w:szCs w:val="16"/>
              </w:rPr>
              <w:t>Gotów do podjęcia prac zespołowych, przyjmując w zespole różne role</w:t>
            </w:r>
          </w:p>
        </w:tc>
        <w:tc>
          <w:tcPr>
            <w:tcW w:w="2999" w:type="dxa"/>
          </w:tcPr>
          <w:p w:rsidR="0093211F" w:rsidRPr="00C56A73" w:rsidRDefault="00B436A4" w:rsidP="006478A0">
            <w:pPr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K_K</w:t>
            </w:r>
            <w:r w:rsidR="002F5B85">
              <w:rPr>
                <w:rFonts w:ascii="Arial" w:hAnsi="Arial" w:cs="Arial"/>
                <w:bCs/>
                <w:sz w:val="18"/>
                <w:szCs w:val="18"/>
              </w:rPr>
              <w:t>03</w:t>
            </w:r>
          </w:p>
        </w:tc>
        <w:tc>
          <w:tcPr>
            <w:tcW w:w="1387" w:type="dxa"/>
          </w:tcPr>
          <w:p w:rsidR="0093211F" w:rsidRPr="00C56A73" w:rsidRDefault="002F5B85" w:rsidP="006478A0">
            <w:pPr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1</w:t>
            </w:r>
          </w:p>
        </w:tc>
      </w:tr>
    </w:tbl>
    <w:p w:rsidR="0093211F" w:rsidRPr="00C56A73" w:rsidRDefault="0093211F" w:rsidP="0093211F">
      <w:pPr>
        <w:pStyle w:val="Default"/>
        <w:spacing w:line="360" w:lineRule="auto"/>
        <w:ind w:left="1" w:hanging="1"/>
        <w:jc w:val="both"/>
        <w:rPr>
          <w:rFonts w:ascii="Arial" w:hAnsi="Arial" w:cs="Arial"/>
          <w:color w:val="auto"/>
          <w:sz w:val="20"/>
          <w:szCs w:val="20"/>
        </w:rPr>
      </w:pPr>
    </w:p>
    <w:p w:rsidR="0093211F" w:rsidRPr="00C56A73" w:rsidRDefault="0093211F" w:rsidP="0093211F">
      <w:pPr>
        <w:pStyle w:val="Default"/>
        <w:spacing w:line="360" w:lineRule="auto"/>
        <w:ind w:left="1" w:hanging="1"/>
        <w:jc w:val="both"/>
        <w:rPr>
          <w:rFonts w:ascii="Arial" w:hAnsi="Arial" w:cs="Arial"/>
          <w:color w:val="auto"/>
          <w:sz w:val="20"/>
          <w:szCs w:val="20"/>
        </w:rPr>
      </w:pPr>
      <w:r w:rsidRPr="00C56A73">
        <w:rPr>
          <w:rFonts w:ascii="Arial" w:hAnsi="Arial" w:cs="Arial"/>
          <w:color w:val="auto"/>
          <w:sz w:val="20"/>
          <w:szCs w:val="20"/>
        </w:rPr>
        <w:t>*)</w:t>
      </w:r>
    </w:p>
    <w:p w:rsidR="0093211F" w:rsidRPr="00C56A73" w:rsidRDefault="0093211F" w:rsidP="0093211F">
      <w:pPr>
        <w:pStyle w:val="Default"/>
        <w:spacing w:line="360" w:lineRule="auto"/>
        <w:ind w:left="1" w:hanging="1"/>
        <w:jc w:val="both"/>
        <w:rPr>
          <w:rFonts w:ascii="Arial" w:hAnsi="Arial" w:cs="Arial"/>
          <w:color w:val="auto"/>
          <w:sz w:val="20"/>
          <w:szCs w:val="20"/>
        </w:rPr>
      </w:pPr>
      <w:r w:rsidRPr="00C56A73">
        <w:rPr>
          <w:rFonts w:ascii="Arial" w:hAnsi="Arial" w:cs="Arial"/>
          <w:color w:val="auto"/>
          <w:sz w:val="20"/>
          <w:szCs w:val="20"/>
        </w:rPr>
        <w:t>3 – </w:t>
      </w:r>
      <w:r w:rsidR="009B21A4" w:rsidRPr="00C56A73">
        <w:rPr>
          <w:rFonts w:ascii="Arial" w:hAnsi="Arial" w:cs="Arial"/>
          <w:color w:val="auto"/>
          <w:sz w:val="20"/>
          <w:szCs w:val="20"/>
        </w:rPr>
        <w:t>zaawansowany</w:t>
      </w:r>
      <w:r w:rsidRPr="00C56A73">
        <w:rPr>
          <w:rFonts w:ascii="Arial" w:hAnsi="Arial" w:cs="Arial"/>
          <w:color w:val="auto"/>
          <w:sz w:val="20"/>
          <w:szCs w:val="20"/>
        </w:rPr>
        <w:t xml:space="preserve"> i szczegółowy, </w:t>
      </w:r>
    </w:p>
    <w:p w:rsidR="0093211F" w:rsidRPr="00C56A73" w:rsidRDefault="0093211F" w:rsidP="0093211F">
      <w:pPr>
        <w:pStyle w:val="Default"/>
        <w:spacing w:line="360" w:lineRule="auto"/>
        <w:ind w:left="1" w:hanging="1"/>
        <w:jc w:val="both"/>
        <w:rPr>
          <w:rFonts w:ascii="Arial" w:hAnsi="Arial" w:cs="Arial"/>
          <w:color w:val="auto"/>
          <w:sz w:val="20"/>
          <w:szCs w:val="20"/>
        </w:rPr>
      </w:pPr>
      <w:r w:rsidRPr="00C56A73">
        <w:rPr>
          <w:rFonts w:ascii="Arial" w:hAnsi="Arial" w:cs="Arial"/>
          <w:color w:val="auto"/>
          <w:sz w:val="20"/>
          <w:szCs w:val="20"/>
        </w:rPr>
        <w:t>2 – </w:t>
      </w:r>
      <w:r w:rsidR="009B21A4" w:rsidRPr="00C56A73">
        <w:rPr>
          <w:rFonts w:ascii="Arial" w:hAnsi="Arial" w:cs="Arial"/>
          <w:color w:val="auto"/>
          <w:sz w:val="20"/>
          <w:szCs w:val="20"/>
        </w:rPr>
        <w:t>znaczący</w:t>
      </w:r>
      <w:r w:rsidRPr="00C56A73">
        <w:rPr>
          <w:rFonts w:ascii="Arial" w:hAnsi="Arial" w:cs="Arial"/>
          <w:color w:val="auto"/>
          <w:sz w:val="20"/>
          <w:szCs w:val="20"/>
        </w:rPr>
        <w:t>,</w:t>
      </w:r>
    </w:p>
    <w:p w:rsidR="0093211F" w:rsidRPr="00C56A73" w:rsidRDefault="0093211F" w:rsidP="0093211F">
      <w:pPr>
        <w:pStyle w:val="Default"/>
        <w:spacing w:line="360" w:lineRule="auto"/>
        <w:ind w:left="1" w:hanging="1"/>
        <w:jc w:val="both"/>
        <w:rPr>
          <w:rFonts w:ascii="Arial" w:hAnsi="Arial" w:cs="Arial"/>
          <w:color w:val="auto"/>
          <w:sz w:val="20"/>
          <w:szCs w:val="20"/>
        </w:rPr>
      </w:pPr>
      <w:r w:rsidRPr="00C56A73">
        <w:rPr>
          <w:rFonts w:ascii="Arial" w:hAnsi="Arial" w:cs="Arial"/>
          <w:color w:val="auto"/>
          <w:sz w:val="20"/>
          <w:szCs w:val="20"/>
        </w:rPr>
        <w:t>1 – podstawowy,</w:t>
      </w:r>
    </w:p>
    <w:p w:rsidR="00B2721F" w:rsidRPr="00C56A73" w:rsidRDefault="00B2721F">
      <w:pPr>
        <w:rPr>
          <w:rFonts w:ascii="Arial" w:hAnsi="Arial" w:cs="Arial"/>
        </w:rPr>
      </w:pPr>
    </w:p>
    <w:sectPr w:rsidR="00B2721F" w:rsidRPr="00C56A73" w:rsidSect="00ED11F9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C7E0E" w:rsidRDefault="00FC7E0E" w:rsidP="002C0CA5">
      <w:pPr>
        <w:spacing w:line="240" w:lineRule="auto"/>
      </w:pPr>
      <w:r>
        <w:separator/>
      </w:r>
    </w:p>
  </w:endnote>
  <w:endnote w:type="continuationSeparator" w:id="0">
    <w:p w:rsidR="00FC7E0E" w:rsidRDefault="00FC7E0E" w:rsidP="002C0CA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C7E0E" w:rsidRDefault="00FC7E0E" w:rsidP="002C0CA5">
      <w:pPr>
        <w:spacing w:line="240" w:lineRule="auto"/>
      </w:pPr>
      <w:r>
        <w:separator/>
      </w:r>
    </w:p>
  </w:footnote>
  <w:footnote w:type="continuationSeparator" w:id="0">
    <w:p w:rsidR="00FC7E0E" w:rsidRDefault="00FC7E0E" w:rsidP="002C0CA5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4C32DD"/>
    <w:multiLevelType w:val="hybridMultilevel"/>
    <w:tmpl w:val="24343E92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D11F9"/>
    <w:rsid w:val="0001555A"/>
    <w:rsid w:val="0002306B"/>
    <w:rsid w:val="0003572E"/>
    <w:rsid w:val="00056EBF"/>
    <w:rsid w:val="0007136D"/>
    <w:rsid w:val="000834BC"/>
    <w:rsid w:val="000941CF"/>
    <w:rsid w:val="000C4232"/>
    <w:rsid w:val="000D10C4"/>
    <w:rsid w:val="000D1125"/>
    <w:rsid w:val="000D23B1"/>
    <w:rsid w:val="000E410F"/>
    <w:rsid w:val="0012675B"/>
    <w:rsid w:val="0016485A"/>
    <w:rsid w:val="00196795"/>
    <w:rsid w:val="001B42E4"/>
    <w:rsid w:val="001F4326"/>
    <w:rsid w:val="001F4EF7"/>
    <w:rsid w:val="00207BBF"/>
    <w:rsid w:val="00215057"/>
    <w:rsid w:val="0022617E"/>
    <w:rsid w:val="0023719B"/>
    <w:rsid w:val="00260757"/>
    <w:rsid w:val="0028367B"/>
    <w:rsid w:val="002B55BD"/>
    <w:rsid w:val="002C0CA5"/>
    <w:rsid w:val="002C24A5"/>
    <w:rsid w:val="002F5B85"/>
    <w:rsid w:val="00321997"/>
    <w:rsid w:val="00341D25"/>
    <w:rsid w:val="0036131B"/>
    <w:rsid w:val="003A347A"/>
    <w:rsid w:val="003B680D"/>
    <w:rsid w:val="003E6DEE"/>
    <w:rsid w:val="00422AE2"/>
    <w:rsid w:val="0042742B"/>
    <w:rsid w:val="00437955"/>
    <w:rsid w:val="0047505C"/>
    <w:rsid w:val="00476E65"/>
    <w:rsid w:val="004F5168"/>
    <w:rsid w:val="00560D63"/>
    <w:rsid w:val="00586D03"/>
    <w:rsid w:val="005F368F"/>
    <w:rsid w:val="006321F2"/>
    <w:rsid w:val="006559E9"/>
    <w:rsid w:val="006674DC"/>
    <w:rsid w:val="0069283E"/>
    <w:rsid w:val="006A0528"/>
    <w:rsid w:val="006A7CFF"/>
    <w:rsid w:val="006C766B"/>
    <w:rsid w:val="006E7B35"/>
    <w:rsid w:val="0072568B"/>
    <w:rsid w:val="00733CF0"/>
    <w:rsid w:val="00735F91"/>
    <w:rsid w:val="0077686D"/>
    <w:rsid w:val="007805C2"/>
    <w:rsid w:val="007B795B"/>
    <w:rsid w:val="007C18AC"/>
    <w:rsid w:val="007C1FB7"/>
    <w:rsid w:val="007D736E"/>
    <w:rsid w:val="00860FAB"/>
    <w:rsid w:val="008C5679"/>
    <w:rsid w:val="008F3CA7"/>
    <w:rsid w:val="008F47B6"/>
    <w:rsid w:val="008F7E6F"/>
    <w:rsid w:val="0090533B"/>
    <w:rsid w:val="00925376"/>
    <w:rsid w:val="0093211F"/>
    <w:rsid w:val="00941311"/>
    <w:rsid w:val="00942E6D"/>
    <w:rsid w:val="0095096E"/>
    <w:rsid w:val="0095394E"/>
    <w:rsid w:val="00965A2D"/>
    <w:rsid w:val="00966E0B"/>
    <w:rsid w:val="00984F53"/>
    <w:rsid w:val="00990D9F"/>
    <w:rsid w:val="009B21A4"/>
    <w:rsid w:val="009B6EAF"/>
    <w:rsid w:val="009E71F1"/>
    <w:rsid w:val="009F7E58"/>
    <w:rsid w:val="00A272C8"/>
    <w:rsid w:val="00A43564"/>
    <w:rsid w:val="00A82087"/>
    <w:rsid w:val="00AD550A"/>
    <w:rsid w:val="00AD5FE5"/>
    <w:rsid w:val="00AE3ABC"/>
    <w:rsid w:val="00B136AF"/>
    <w:rsid w:val="00B166F7"/>
    <w:rsid w:val="00B2721F"/>
    <w:rsid w:val="00B436A4"/>
    <w:rsid w:val="00B5112D"/>
    <w:rsid w:val="00B90297"/>
    <w:rsid w:val="00BC6B31"/>
    <w:rsid w:val="00BD0032"/>
    <w:rsid w:val="00BF3C83"/>
    <w:rsid w:val="00BF4BF8"/>
    <w:rsid w:val="00C1242E"/>
    <w:rsid w:val="00C24FF3"/>
    <w:rsid w:val="00C4079D"/>
    <w:rsid w:val="00C41631"/>
    <w:rsid w:val="00C56A73"/>
    <w:rsid w:val="00C715BD"/>
    <w:rsid w:val="00CA232B"/>
    <w:rsid w:val="00CD0414"/>
    <w:rsid w:val="00D07CFA"/>
    <w:rsid w:val="00D70B7D"/>
    <w:rsid w:val="00DB036D"/>
    <w:rsid w:val="00E13230"/>
    <w:rsid w:val="00E20AF1"/>
    <w:rsid w:val="00E22B5C"/>
    <w:rsid w:val="00E27847"/>
    <w:rsid w:val="00E520AC"/>
    <w:rsid w:val="00E61E6C"/>
    <w:rsid w:val="00E8630D"/>
    <w:rsid w:val="00EB0393"/>
    <w:rsid w:val="00EB4C06"/>
    <w:rsid w:val="00ED11F9"/>
    <w:rsid w:val="00ED1B6A"/>
    <w:rsid w:val="00EE4F54"/>
    <w:rsid w:val="00EF633C"/>
    <w:rsid w:val="00F17173"/>
    <w:rsid w:val="00F35620"/>
    <w:rsid w:val="00F47AA3"/>
    <w:rsid w:val="00F5310E"/>
    <w:rsid w:val="00F53C03"/>
    <w:rsid w:val="00F606AF"/>
    <w:rsid w:val="00F9016B"/>
    <w:rsid w:val="00F91853"/>
    <w:rsid w:val="00FB2DB7"/>
    <w:rsid w:val="00FC1685"/>
    <w:rsid w:val="00FC7E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189DE33-3358-49E1-B9ED-97B3E9E10D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ED11F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93211F"/>
    <w:pPr>
      <w:autoSpaceDE w:val="0"/>
      <w:autoSpaceDN w:val="0"/>
      <w:adjustRightInd w:val="0"/>
      <w:spacing w:line="240" w:lineRule="auto"/>
    </w:pPr>
    <w:rPr>
      <w:rFonts w:ascii="Calibri" w:hAnsi="Calibri" w:cs="Calibri"/>
      <w:color w:val="000000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07BB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07BBF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2C0CA5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C0CA5"/>
  </w:style>
  <w:style w:type="paragraph" w:styleId="Stopka">
    <w:name w:val="footer"/>
    <w:basedOn w:val="Normalny"/>
    <w:link w:val="StopkaZnak"/>
    <w:uiPriority w:val="99"/>
    <w:unhideWhenUsed/>
    <w:rsid w:val="002C0CA5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C0CA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8460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20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2</Pages>
  <Words>830</Words>
  <Characters>4734</Characters>
  <Application>Microsoft Office Word</Application>
  <DocSecurity>0</DocSecurity>
  <Lines>39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Zbigniew Wagner</dc:creator>
  <cp:lastModifiedBy>Ewa Czekryszew</cp:lastModifiedBy>
  <cp:revision>21</cp:revision>
  <cp:lastPrinted>2019-04-18T12:44:00Z</cp:lastPrinted>
  <dcterms:created xsi:type="dcterms:W3CDTF">2019-04-29T09:21:00Z</dcterms:created>
  <dcterms:modified xsi:type="dcterms:W3CDTF">2022-11-21T11:53:00Z</dcterms:modified>
</cp:coreProperties>
</file>