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D943" w14:textId="4D4230C5" w:rsidR="000A5E41" w:rsidRPr="002C0CA5" w:rsidRDefault="000A5E41" w:rsidP="4E5981BB">
      <w:pPr>
        <w:spacing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bookmarkStart w:id="0" w:name="_GoBack"/>
      <w:bookmarkEnd w:id="0"/>
      <w:r w:rsidRPr="4E5981BB">
        <w:rPr>
          <w:rFonts w:ascii="Times New Roman" w:hAnsi="Times New Roman" w:cs="Times New Roman"/>
          <w:i/>
          <w:iCs/>
          <w:sz w:val="16"/>
          <w:szCs w:val="16"/>
        </w:rPr>
        <w:t xml:space="preserve">Załącznik nr 1 do Uchwały nr </w:t>
      </w:r>
      <w:r w:rsidR="006A3B68" w:rsidRPr="4E5981BB">
        <w:rPr>
          <w:rFonts w:ascii="Times New Roman" w:hAnsi="Times New Roman" w:cs="Times New Roman"/>
          <w:i/>
          <w:iCs/>
          <w:sz w:val="16"/>
          <w:szCs w:val="16"/>
        </w:rPr>
        <w:t xml:space="preserve">76-2020/2021 </w:t>
      </w:r>
      <w:r w:rsidRPr="4E5981BB">
        <w:rPr>
          <w:rFonts w:ascii="Times New Roman" w:hAnsi="Times New Roman" w:cs="Times New Roman"/>
          <w:i/>
          <w:iCs/>
          <w:sz w:val="16"/>
          <w:szCs w:val="16"/>
        </w:rPr>
        <w:t xml:space="preserve">z dnia </w:t>
      </w:r>
      <w:r w:rsidR="006A3B68" w:rsidRPr="4E5981BB">
        <w:rPr>
          <w:rFonts w:ascii="Times New Roman" w:hAnsi="Times New Roman" w:cs="Times New Roman"/>
          <w:i/>
          <w:iCs/>
          <w:sz w:val="16"/>
          <w:szCs w:val="16"/>
        </w:rPr>
        <w:t>22.02.</w:t>
      </w:r>
      <w:r w:rsidRPr="4E5981BB">
        <w:rPr>
          <w:rFonts w:ascii="Times New Roman" w:hAnsi="Times New Roman" w:cs="Times New Roman"/>
          <w:i/>
          <w:iCs/>
          <w:sz w:val="16"/>
          <w:szCs w:val="16"/>
        </w:rPr>
        <w:t>2021 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0623B3" w14:paraId="677106BC" w14:textId="77777777" w:rsidTr="4E5981BB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0623B3" w:rsidRDefault="000623B3" w:rsidP="000623B3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5019A5F" w14:textId="77777777" w:rsidR="000623B3" w:rsidRPr="00C92B42" w:rsidRDefault="000623B3" w:rsidP="4E5981BB">
            <w:pPr>
              <w:spacing w:line="240" w:lineRule="auto"/>
              <w:rPr>
                <w:b/>
                <w:bCs/>
                <w:sz w:val="28"/>
                <w:szCs w:val="28"/>
                <w:vertAlign w:val="superscript"/>
              </w:rPr>
            </w:pPr>
            <w:r w:rsidRPr="4E5981BB">
              <w:rPr>
                <w:sz w:val="20"/>
                <w:szCs w:val="20"/>
              </w:rPr>
              <w:t>Biologiczne podstawy żywienia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846984" w14:textId="670A6E7E" w:rsidR="000623B3" w:rsidRPr="003A2588" w:rsidRDefault="000623B3" w:rsidP="000623B3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98DEE6" w14:textId="77777777" w:rsidR="000623B3" w:rsidRPr="003A2588" w:rsidRDefault="000623B3" w:rsidP="000623B3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0623B3" w14:paraId="0BB762CC" w14:textId="77777777" w:rsidTr="4E5981BB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0623B3" w:rsidRPr="00582090" w:rsidRDefault="000623B3" w:rsidP="000623B3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4EFD67BB" w14:textId="77777777" w:rsidR="000623B3" w:rsidRPr="00582090" w:rsidRDefault="000623B3" w:rsidP="4E5981BB">
            <w:pPr>
              <w:spacing w:line="240" w:lineRule="auto"/>
              <w:rPr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 xml:space="preserve">Basic </w:t>
            </w:r>
            <w:proofErr w:type="spellStart"/>
            <w:r w:rsidRPr="4E5981BB">
              <w:rPr>
                <w:sz w:val="16"/>
                <w:szCs w:val="16"/>
              </w:rPr>
              <w:t>Biology</w:t>
            </w:r>
            <w:proofErr w:type="spellEnd"/>
            <w:r w:rsidRPr="4E5981BB">
              <w:rPr>
                <w:sz w:val="16"/>
                <w:szCs w:val="16"/>
              </w:rPr>
              <w:t xml:space="preserve"> of </w:t>
            </w:r>
            <w:proofErr w:type="spellStart"/>
            <w:r w:rsidRPr="4E5981BB">
              <w:rPr>
                <w:sz w:val="16"/>
                <w:szCs w:val="16"/>
              </w:rPr>
              <w:t>Nutrition</w:t>
            </w:r>
            <w:proofErr w:type="spellEnd"/>
            <w:r w:rsidRPr="4E5981BB">
              <w:rPr>
                <w:sz w:val="16"/>
                <w:szCs w:val="16"/>
              </w:rPr>
              <w:t xml:space="preserve"> </w:t>
            </w:r>
          </w:p>
        </w:tc>
      </w:tr>
      <w:tr w:rsidR="000623B3" w14:paraId="5ED8D245" w14:textId="77777777" w:rsidTr="4E5981BB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2CE3378" w14:textId="3FC6BC2E" w:rsidR="000623B3" w:rsidRPr="00582090" w:rsidRDefault="000623B3" w:rsidP="000623B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A6659" w14:textId="462E066E" w:rsidR="000623B3" w:rsidRPr="00582090" w:rsidRDefault="000623B3" w:rsidP="000623B3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0623B3" w14:paraId="0A37501D" w14:textId="77777777" w:rsidTr="4E5981BB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B6C7B" w14:textId="77777777" w:rsidR="000623B3" w:rsidRPr="00CD0414" w:rsidRDefault="000623B3" w:rsidP="000623B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B378F" w14:textId="77777777" w:rsidR="000623B3" w:rsidRPr="00CD0414" w:rsidRDefault="000623B3" w:rsidP="000623B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0623B3" w14:paraId="78546C44" w14:textId="77777777" w:rsidTr="4E5981BB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0623B3" w:rsidRPr="00207BBF" w:rsidRDefault="000623B3" w:rsidP="000623B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05A809" w14:textId="77777777" w:rsidR="000623B3" w:rsidRPr="00207BBF" w:rsidRDefault="000623B3" w:rsidP="000623B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0623B3" w:rsidRPr="00207BBF" w:rsidRDefault="000623B3" w:rsidP="000623B3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A39BBE3" w14:textId="77777777" w:rsidR="000623B3" w:rsidRPr="00207BBF" w:rsidRDefault="000623B3" w:rsidP="000623B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0623B3" w14:paraId="61DAE2A0" w14:textId="77777777" w:rsidTr="4E5981BB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0623B3" w:rsidRPr="00CD0414" w:rsidRDefault="000623B3" w:rsidP="000623B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CDAF9" w14:textId="5CD72E98" w:rsidR="000623B3" w:rsidRPr="00207BBF" w:rsidRDefault="000623B3" w:rsidP="000623B3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5E4C8CDE" w14:textId="77777777" w:rsidR="000623B3" w:rsidRPr="00CD0414" w:rsidRDefault="000623B3" w:rsidP="000623B3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0623B3" w:rsidRPr="00CD0414" w:rsidRDefault="000623B3" w:rsidP="000623B3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DE101E" w14:textId="77777777" w:rsidR="000623B3" w:rsidRPr="00CD0414" w:rsidRDefault="000623B3" w:rsidP="000623B3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685E439E" w14:textId="77777777" w:rsidR="000623B3" w:rsidRPr="00CD0414" w:rsidRDefault="000623B3" w:rsidP="000623B3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C60E" w14:textId="55C12142" w:rsidR="000623B3" w:rsidRPr="00CD0414" w:rsidRDefault="000623B3" w:rsidP="000623B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12219E20" w14:textId="77777777" w:rsidR="000623B3" w:rsidRPr="00207BBF" w:rsidRDefault="000623B3" w:rsidP="000623B3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D3EC7E" w14:textId="6D25B977" w:rsidR="000623B3" w:rsidRPr="00CD0414" w:rsidRDefault="000623B3" w:rsidP="000623B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Numer semestru: 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45A50DB" w14:textId="4D9CC5AF" w:rsidR="000623B3" w:rsidRPr="00CD0414" w:rsidRDefault="000623B3" w:rsidP="000623B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 xml:space="preserve">  X </w:t>
            </w:r>
            <w:r w:rsidRPr="00CD0414">
              <w:rPr>
                <w:bCs/>
                <w:sz w:val="16"/>
                <w:szCs w:val="16"/>
              </w:rPr>
              <w:t xml:space="preserve">semestr </w:t>
            </w:r>
            <w:r>
              <w:rPr>
                <w:bCs/>
                <w:sz w:val="16"/>
                <w:szCs w:val="16"/>
              </w:rPr>
              <w:t xml:space="preserve"> zimowy</w:t>
            </w:r>
            <w:r w:rsidRPr="00CD0414">
              <w:rPr>
                <w:bCs/>
                <w:sz w:val="16"/>
                <w:szCs w:val="16"/>
              </w:rPr>
              <w:br/>
            </w: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semestr </w:t>
            </w:r>
            <w:r w:rsidRPr="00CD0414">
              <w:rPr>
                <w:bCs/>
                <w:sz w:val="16"/>
                <w:szCs w:val="16"/>
              </w:rPr>
              <w:t xml:space="preserve"> letni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0623B3" w14:paraId="38BBA3FD" w14:textId="77777777" w:rsidTr="4E5981BB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9D6B04F" w14:textId="77777777" w:rsidR="000623B3" w:rsidRPr="00CD0414" w:rsidRDefault="000623B3" w:rsidP="000623B3">
            <w:pP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0623B3" w:rsidRPr="00CD0414" w:rsidRDefault="000623B3" w:rsidP="000623B3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0623B3" w:rsidRPr="00CD0414" w:rsidRDefault="000623B3" w:rsidP="000623B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7B5B40D2" w:rsidR="000623B3" w:rsidRPr="008C5679" w:rsidRDefault="000623B3" w:rsidP="000623B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0623B3" w:rsidRPr="00CD0414" w:rsidRDefault="000623B3" w:rsidP="000623B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24EF2A" w14:textId="77777777" w:rsidR="000623B3" w:rsidRPr="006C766B" w:rsidRDefault="000623B3" w:rsidP="000623B3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WHBIOZ-ZT-1S-03Z-01_21</w:t>
            </w:r>
          </w:p>
        </w:tc>
      </w:tr>
      <w:tr w:rsidR="000623B3" w:rsidRPr="00CD0414" w14:paraId="72A3D3EC" w14:textId="77777777" w:rsidTr="4E5981BB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40D" w14:textId="77777777" w:rsidR="000623B3" w:rsidRPr="00CD0414" w:rsidRDefault="000623B3" w:rsidP="000623B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623B3" w14:paraId="3D7BA223" w14:textId="77777777" w:rsidTr="4E5981BB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0623B3" w:rsidRPr="00582090" w:rsidRDefault="000623B3" w:rsidP="000623B3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CAB78A" w14:textId="77777777" w:rsidR="000623B3" w:rsidRPr="007D736E" w:rsidRDefault="000623B3" w:rsidP="000623B3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>Dr hab. Tomasz Niemiec</w:t>
            </w:r>
          </w:p>
        </w:tc>
      </w:tr>
      <w:tr w:rsidR="000623B3" w14:paraId="1F204973" w14:textId="77777777" w:rsidTr="4E5981BB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C74FC35" w14:textId="77777777" w:rsidR="000623B3" w:rsidRPr="00582090" w:rsidRDefault="000623B3" w:rsidP="000623B3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393040" w14:textId="77777777" w:rsidR="000623B3" w:rsidRPr="00582090" w:rsidRDefault="000623B3" w:rsidP="000623B3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>Dr hab. Tomasz Niemiec, dr Ewa Arkuszewska</w:t>
            </w:r>
          </w:p>
        </w:tc>
      </w:tr>
      <w:tr w:rsidR="000623B3" w14:paraId="35E5327F" w14:textId="77777777" w:rsidTr="4E5981BB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0623B3" w:rsidRPr="00582090" w:rsidRDefault="000623B3" w:rsidP="000623B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710395" w14:textId="77777777" w:rsidR="000623B3" w:rsidRPr="004469DA" w:rsidRDefault="000623B3" w:rsidP="4E5981B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>Cele przedmiotu:  anatomiczne i fizjologiczne podstawy funkcjonowania przewodu pokarmowego zwierząt, specyfika biochemicznych aspektów trawienia i wykorzystania składników pokarmowych zawartych w paszach w zależności od gatunku zwierząt, wszechstronnej oceny jakości pasz.</w:t>
            </w:r>
          </w:p>
          <w:p w14:paraId="4B94D5A5" w14:textId="0966BE90" w:rsidR="000623B3" w:rsidRPr="00582090" w:rsidRDefault="000623B3" w:rsidP="000623B3">
            <w:pPr>
              <w:spacing w:line="240" w:lineRule="auto"/>
              <w:rPr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>Opis zajęć:  Znaczenie racjonalnego żywienia w produkcji zwierzęcej. Rola i znaczenie składników chemicznych paszy w utrzymaniu homeostazy biochemiczno-fizjologicznej oraz mikrobiologicznej organizmu zwierząt. Regulacja neurohormonalna funkcji przewodu pokarmowego zwierząt. Międzygatunkowa analiza porównawcza biochemii i fizjologii trawienia składników pokarmowych pasz. Skład chemiczny pasz i metody jego analizy. Klasyfikacja, metody oceny wartości pokarmowej i odżywczej pasz stosowanych w żywieniu zwierząt gospodarskich.</w:t>
            </w:r>
          </w:p>
        </w:tc>
      </w:tr>
      <w:tr w:rsidR="000623B3" w:rsidRPr="00E31A6B" w14:paraId="17614129" w14:textId="77777777" w:rsidTr="4E5981BB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0623B3" w:rsidRPr="00582090" w:rsidRDefault="000623B3" w:rsidP="000623B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4E365" w14:textId="27F9695A" w:rsidR="000623B3" w:rsidRPr="00582090" w:rsidRDefault="000623B3" w:rsidP="000623B3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>wykłady;  liczba godzin ;  15</w:t>
            </w:r>
          </w:p>
          <w:p w14:paraId="24B7C6EC" w14:textId="0727CC15" w:rsidR="000623B3" w:rsidRPr="00582090" w:rsidRDefault="000623B3" w:rsidP="000623B3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>ćwiczenia;  liczba godzin ;  30</w:t>
            </w:r>
          </w:p>
          <w:p w14:paraId="59EEF318" w14:textId="4291EE9E" w:rsidR="000623B3" w:rsidRPr="00BD2417" w:rsidRDefault="000623B3" w:rsidP="000623B3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 xml:space="preserve">ćwiczenia;  liczba godzin ;  </w:t>
            </w:r>
          </w:p>
        </w:tc>
      </w:tr>
      <w:tr w:rsidR="000F3E4F" w:rsidRPr="00E31A6B" w14:paraId="4AA23D40" w14:textId="77777777" w:rsidTr="4E5981BB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0F3E4F" w:rsidRPr="00582090" w:rsidRDefault="000F3E4F" w:rsidP="000F3E4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64B08B" w14:textId="77777777" w:rsidR="000F3E4F" w:rsidRPr="00582090" w:rsidRDefault="000F3E4F" w:rsidP="000F3E4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>Wykład, dyskusja, projekty realizowane indywidualnie i ich prezentacja, techniki matematyczne wykorzystywane do oceny pasz w zakresie określania wartości energetycznej, strawności składników pokarmowych oraz  wartości biologicznej białka, konsultacje</w:t>
            </w:r>
          </w:p>
        </w:tc>
      </w:tr>
      <w:tr w:rsidR="000F3E4F" w:rsidRPr="00E31A6B" w14:paraId="07D54D2C" w14:textId="77777777" w:rsidTr="4E5981BB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0F3E4F" w:rsidRDefault="000F3E4F" w:rsidP="000F3E4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0F3E4F" w:rsidRPr="00582090" w:rsidRDefault="000F3E4F" w:rsidP="000F3E4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6B9AB" w14:textId="22652AF4" w:rsidR="000F3E4F" w:rsidRPr="00582090" w:rsidRDefault="000F3E4F" w:rsidP="000F3E4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>Wiedza z zakresu anatomii i fizjologii zwierząt, znajomość podstawowych procesów biochemicznych zachodzących w organizmie zwierząt, umiejętność indywidualnego przygotowania i prezentacji problemu, umiejętność korzystania z materiałów źródłowych, umiejętność kojarzenia i syntezy danych</w:t>
            </w:r>
          </w:p>
        </w:tc>
      </w:tr>
      <w:tr w:rsidR="000F3E4F" w:rsidRPr="00860289" w14:paraId="17875BE1" w14:textId="77777777" w:rsidTr="4E5981BB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0F3E4F" w:rsidRPr="00453D61" w:rsidRDefault="000F3E4F" w:rsidP="000F3E4F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0F3E4F" w:rsidRPr="00453D61" w:rsidRDefault="000F3E4F" w:rsidP="000F3E4F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0F3E4F" w:rsidRPr="00860289" w:rsidRDefault="000F3E4F" w:rsidP="000F3E4F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0F3E4F" w:rsidRDefault="000F3E4F" w:rsidP="000F3E4F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0F3E4F" w:rsidRPr="00860289" w:rsidRDefault="000F3E4F" w:rsidP="000F3E4F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0F3E4F" w:rsidRPr="00860289" w14:paraId="33FEF828" w14:textId="77777777" w:rsidTr="00CE1BC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0F3E4F" w:rsidRDefault="000F3E4F" w:rsidP="000F3E4F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0F3E4F" w:rsidRPr="007156FC" w:rsidRDefault="000F3E4F" w:rsidP="000F3E4F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9635" w14:textId="77777777" w:rsidR="000F3E4F" w:rsidRPr="00453D61" w:rsidRDefault="000F3E4F" w:rsidP="000F3E4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AB9F" w14:textId="77777777" w:rsidR="000F3E4F" w:rsidRPr="00453D61" w:rsidRDefault="000F3E4F" w:rsidP="000F3E4F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4E5981BB">
              <w:rPr>
                <w:sz w:val="16"/>
                <w:szCs w:val="16"/>
              </w:rPr>
              <w:t>biochemiczne i fizjologiczne podstawy funkcjonowania przewodu pokarmowego zwierząt gospodarskich, a także wpływ składników chemicznych paszy na utrzymanie prawidłowej homeostazy organizmu zwierząt na każdym etapie jego rozwoju (szczególnie okres młodociany, rozrodu, ciąży i laktacji) i produktywności.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9398" w14:textId="77777777" w:rsidR="000F3E4F" w:rsidRPr="00860289" w:rsidRDefault="000F3E4F" w:rsidP="000F3E4F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4E5981BB">
              <w:rPr>
                <w:sz w:val="16"/>
                <w:szCs w:val="16"/>
              </w:rPr>
              <w:t>K_W01, K_W02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4D21" w14:textId="77777777" w:rsidR="000F3E4F" w:rsidRPr="00860289" w:rsidRDefault="000F3E4F" w:rsidP="4E5981BB">
            <w:pPr>
              <w:spacing w:line="240" w:lineRule="auto"/>
              <w:rPr>
                <w:sz w:val="20"/>
                <w:szCs w:val="20"/>
              </w:rPr>
            </w:pPr>
            <w:r w:rsidRPr="4E5981BB">
              <w:rPr>
                <w:sz w:val="16"/>
                <w:szCs w:val="16"/>
              </w:rPr>
              <w:t>2, 2</w:t>
            </w:r>
          </w:p>
        </w:tc>
      </w:tr>
      <w:tr w:rsidR="000F3E4F" w:rsidRPr="00860289" w14:paraId="0D1060AA" w14:textId="77777777" w:rsidTr="00CE1BC3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45FB0818" w14:textId="77777777" w:rsidR="000F3E4F" w:rsidRPr="00453D61" w:rsidRDefault="000F3E4F" w:rsidP="000F3E4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EF69" w14:textId="77777777" w:rsidR="000F3E4F" w:rsidRPr="00453D61" w:rsidRDefault="000F3E4F" w:rsidP="000F3E4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8BAD" w14:textId="77777777" w:rsidR="000F3E4F" w:rsidRPr="00453D61" w:rsidRDefault="000F3E4F" w:rsidP="000F3E4F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4E5981BB">
              <w:rPr>
                <w:sz w:val="16"/>
                <w:szCs w:val="16"/>
              </w:rPr>
              <w:t xml:space="preserve">systemy wartościowania pasz,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68D8" w14:textId="77777777" w:rsidR="000F3E4F" w:rsidRPr="00860289" w:rsidRDefault="000F3E4F" w:rsidP="000F3E4F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4E5981BB">
              <w:rPr>
                <w:sz w:val="16"/>
                <w:szCs w:val="16"/>
              </w:rPr>
              <w:t>K_W06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99B5" w14:textId="77777777" w:rsidR="000F3E4F" w:rsidRPr="00860289" w:rsidRDefault="000F3E4F" w:rsidP="000F3E4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F3E4F" w:rsidRPr="00860289" w14:paraId="436F0C73" w14:textId="77777777" w:rsidTr="00CE1BC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9F31CB" w14:textId="77777777" w:rsidR="000F3E4F" w:rsidRPr="00453D61" w:rsidRDefault="000F3E4F" w:rsidP="000F3E4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0ED8" w14:textId="77777777" w:rsidR="000F3E4F" w:rsidRDefault="000F3E4F" w:rsidP="000F3E4F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4E5981BB">
              <w:rPr>
                <w:sz w:val="18"/>
                <w:szCs w:val="18"/>
              </w:rPr>
              <w:t>W3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79A8" w14:textId="77777777" w:rsidR="000F3E4F" w:rsidRPr="00453D61" w:rsidRDefault="000F3E4F" w:rsidP="000F3E4F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4E5981BB">
              <w:rPr>
                <w:sz w:val="16"/>
                <w:szCs w:val="16"/>
              </w:rPr>
              <w:t>techniki matematyczne służące do opisu zjawisk i procesów zachodzących w przewodzie pokarmowym oraz tkankach zwierząt gospodarskich oraz w ich środowisku.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033C" w14:textId="77777777" w:rsidR="000F3E4F" w:rsidRPr="00860289" w:rsidRDefault="000F3E4F" w:rsidP="000F3E4F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4E5981BB">
              <w:rPr>
                <w:sz w:val="16"/>
                <w:szCs w:val="16"/>
              </w:rPr>
              <w:t>K_W01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751B" w14:textId="77777777" w:rsidR="000F3E4F" w:rsidRPr="00860289" w:rsidRDefault="000F3E4F" w:rsidP="000F3E4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F3E4F" w:rsidRPr="00860289" w14:paraId="04185AEF" w14:textId="77777777" w:rsidTr="00CE1BC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28261" w14:textId="77777777" w:rsidR="000F3E4F" w:rsidRPr="00453D61" w:rsidRDefault="000F3E4F" w:rsidP="000F3E4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362CC" w14:textId="77777777" w:rsidR="000F3E4F" w:rsidRDefault="000F3E4F" w:rsidP="000F3E4F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4E5981BB">
              <w:rPr>
                <w:sz w:val="18"/>
                <w:szCs w:val="18"/>
              </w:rPr>
              <w:t>W4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0F1C" w14:textId="77777777" w:rsidR="000F3E4F" w:rsidRPr="00453D61" w:rsidRDefault="000F3E4F" w:rsidP="000F3E4F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4E5981BB">
              <w:rPr>
                <w:sz w:val="16"/>
                <w:szCs w:val="16"/>
              </w:rPr>
              <w:t>wpływ mikroflory korzystnej i patogennej  na biochemiczne i fizjologiczne podstawy funkcjonowania przewodu pokarmowego oraz utrzymanie prawidłowej homeostazy zwierząt gospodarskich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52E7" w14:textId="77777777" w:rsidR="000F3E4F" w:rsidRPr="00860289" w:rsidRDefault="000F3E4F" w:rsidP="000F3E4F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4E5981BB">
              <w:rPr>
                <w:sz w:val="16"/>
                <w:szCs w:val="16"/>
              </w:rPr>
              <w:t>K_W01, K_W02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0736" w14:textId="77777777" w:rsidR="000F3E4F" w:rsidRPr="00860289" w:rsidRDefault="000F3E4F" w:rsidP="4E5981BB">
            <w:pPr>
              <w:spacing w:line="240" w:lineRule="auto"/>
              <w:rPr>
                <w:sz w:val="20"/>
                <w:szCs w:val="20"/>
              </w:rPr>
            </w:pPr>
            <w:r w:rsidRPr="4E5981BB">
              <w:rPr>
                <w:sz w:val="16"/>
                <w:szCs w:val="16"/>
              </w:rPr>
              <w:t>2, 2</w:t>
            </w:r>
          </w:p>
        </w:tc>
      </w:tr>
      <w:tr w:rsidR="000F3E4F" w:rsidRPr="00860289" w14:paraId="261959C5" w14:textId="77777777" w:rsidTr="00CE1BC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0F3E4F" w:rsidRDefault="000F3E4F" w:rsidP="000F3E4F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0F3E4F" w:rsidRPr="007156FC" w:rsidRDefault="000F3E4F" w:rsidP="000F3E4F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62486C05" w14:textId="77777777" w:rsidR="000F3E4F" w:rsidRPr="00453D61" w:rsidRDefault="000F3E4F" w:rsidP="000F3E4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15C" w14:textId="77777777" w:rsidR="000F3E4F" w:rsidRPr="00453D61" w:rsidRDefault="000F3E4F" w:rsidP="000F3E4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B134" w14:textId="77777777" w:rsidR="000F3E4F" w:rsidRPr="00453D61" w:rsidRDefault="000F3E4F" w:rsidP="000F3E4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4E5981BB">
              <w:rPr>
                <w:sz w:val="16"/>
                <w:szCs w:val="16"/>
              </w:rPr>
              <w:t>Analizować zagrożenia i korzyści wynikające z właściwości roślin paszowych w stosunku do zwierząt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9AF3" w14:textId="77777777" w:rsidR="000F3E4F" w:rsidRPr="00860289" w:rsidRDefault="000F3E4F" w:rsidP="000F3E4F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4E5981BB">
              <w:rPr>
                <w:sz w:val="16"/>
                <w:szCs w:val="16"/>
              </w:rPr>
              <w:t>K_U04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0F3E4F" w:rsidRPr="00860289" w:rsidRDefault="000F3E4F" w:rsidP="000F3E4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F3E4F" w:rsidRPr="00860289" w14:paraId="4B92BAFE" w14:textId="77777777" w:rsidTr="00CE1BC3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4101652C" w14:textId="77777777" w:rsidR="000F3E4F" w:rsidRPr="00453D61" w:rsidRDefault="000F3E4F" w:rsidP="000F3E4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CC61" w14:textId="77777777" w:rsidR="000F3E4F" w:rsidRPr="00453D61" w:rsidRDefault="000F3E4F" w:rsidP="000F3E4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1D0A" w14:textId="77777777" w:rsidR="000F3E4F" w:rsidRPr="00453D61" w:rsidRDefault="000F3E4F" w:rsidP="000F3E4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4E5981BB">
              <w:rPr>
                <w:sz w:val="16"/>
                <w:szCs w:val="16"/>
              </w:rPr>
              <w:t>Oceniać zależności między składnikiem pokarmowych lub jego metabolitem a zwierzęciem na poziomie komórek, tkanek i pojedynczych organizmów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307F" w14:textId="77777777" w:rsidR="000F3E4F" w:rsidRPr="00860289" w:rsidRDefault="000F3E4F" w:rsidP="000F3E4F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4E5981BB">
              <w:rPr>
                <w:sz w:val="16"/>
                <w:szCs w:val="16"/>
              </w:rPr>
              <w:t>K_U03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F596" w14:textId="77777777" w:rsidR="000F3E4F" w:rsidRPr="00860289" w:rsidRDefault="000F3E4F" w:rsidP="4E5981BB">
            <w:pPr>
              <w:spacing w:line="240" w:lineRule="auto"/>
              <w:rPr>
                <w:sz w:val="20"/>
                <w:szCs w:val="20"/>
              </w:rPr>
            </w:pPr>
            <w:r w:rsidRPr="4E5981BB">
              <w:rPr>
                <w:sz w:val="16"/>
                <w:szCs w:val="16"/>
              </w:rPr>
              <w:t>2</w:t>
            </w:r>
          </w:p>
        </w:tc>
      </w:tr>
      <w:tr w:rsidR="000F3E4F" w:rsidRPr="00860289" w14:paraId="2F3B454B" w14:textId="77777777" w:rsidTr="00CE1BC3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99056E" w14:textId="77777777" w:rsidR="000F3E4F" w:rsidRPr="00453D61" w:rsidRDefault="000F3E4F" w:rsidP="000F3E4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59A3" w14:textId="77777777" w:rsidR="000F3E4F" w:rsidRDefault="000F3E4F" w:rsidP="000F3E4F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4E5981BB"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0E40" w14:textId="77777777" w:rsidR="000F3E4F" w:rsidRPr="00453D61" w:rsidRDefault="000F3E4F" w:rsidP="000F3E4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4E5981BB">
              <w:rPr>
                <w:sz w:val="16"/>
                <w:szCs w:val="16"/>
              </w:rPr>
              <w:t>Dokonywać pomiarów i wyznaczać wartości oraz oceniać wiarygodność podstawowych wielkości statystycznych, biochemicznych i fizjologicznych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5AED" w14:textId="77777777" w:rsidR="000F3E4F" w:rsidRPr="00860289" w:rsidRDefault="000F3E4F" w:rsidP="000F3E4F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4E5981BB">
              <w:rPr>
                <w:sz w:val="16"/>
                <w:szCs w:val="16"/>
              </w:rPr>
              <w:t>K_U01, K_U05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C0A1" w14:textId="77777777" w:rsidR="000F3E4F" w:rsidRPr="00860289" w:rsidRDefault="000F3E4F" w:rsidP="4E5981BB">
            <w:pPr>
              <w:spacing w:line="240" w:lineRule="auto"/>
              <w:rPr>
                <w:sz w:val="20"/>
                <w:szCs w:val="20"/>
              </w:rPr>
            </w:pPr>
            <w:r w:rsidRPr="4E5981BB">
              <w:rPr>
                <w:sz w:val="16"/>
                <w:szCs w:val="16"/>
              </w:rPr>
              <w:t>2, 2</w:t>
            </w:r>
          </w:p>
        </w:tc>
      </w:tr>
      <w:tr w:rsidR="000F3E4F" w:rsidRPr="00860289" w14:paraId="1299C43A" w14:textId="77777777" w:rsidTr="4E5981BB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EF00" w14:textId="77777777" w:rsidR="000F3E4F" w:rsidRPr="00453D61" w:rsidRDefault="000F3E4F" w:rsidP="000F3E4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1D779" w14:textId="77777777" w:rsidR="000F3E4F" w:rsidRDefault="000F3E4F" w:rsidP="000F3E4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2D8B6" w14:textId="77777777" w:rsidR="000F3E4F" w:rsidRPr="00453D61" w:rsidRDefault="000F3E4F" w:rsidP="000F3E4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78278" w14:textId="77777777" w:rsidR="000F3E4F" w:rsidRPr="00860289" w:rsidRDefault="000F3E4F" w:rsidP="000F3E4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39945" w14:textId="77777777" w:rsidR="000F3E4F" w:rsidRPr="00860289" w:rsidRDefault="000F3E4F" w:rsidP="000F3E4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F3E4F" w:rsidRPr="00860289" w14:paraId="081E16F7" w14:textId="77777777" w:rsidTr="00CE1BC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0F3E4F" w:rsidRDefault="000F3E4F" w:rsidP="000F3E4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0F3E4F" w:rsidRPr="00453D61" w:rsidRDefault="000F3E4F" w:rsidP="000F3E4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0562CB0E" w14:textId="77777777" w:rsidR="000F3E4F" w:rsidRPr="00453D61" w:rsidRDefault="000F3E4F" w:rsidP="000F3E4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E172" w14:textId="77777777" w:rsidR="000F3E4F" w:rsidRPr="00453D61" w:rsidRDefault="000F3E4F" w:rsidP="000F3E4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6336" w14:textId="76D2C1C8" w:rsidR="000F3E4F" w:rsidRPr="00453D61" w:rsidRDefault="000F3E4F" w:rsidP="000F3E4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4E5981BB">
              <w:rPr>
                <w:sz w:val="16"/>
                <w:szCs w:val="16"/>
              </w:rPr>
              <w:t>właściwego definiowania cel</w:t>
            </w:r>
            <w:r w:rsidR="19D31C43" w:rsidRPr="4E5981BB">
              <w:rPr>
                <w:sz w:val="16"/>
                <w:szCs w:val="16"/>
              </w:rPr>
              <w:t>ów</w:t>
            </w:r>
            <w:r w:rsidRPr="4E5981BB">
              <w:rPr>
                <w:sz w:val="16"/>
                <w:szCs w:val="16"/>
              </w:rPr>
              <w:t xml:space="preserve"> realizowanych samodzielnie lub grupowo zadań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A153" w14:textId="77777777" w:rsidR="000F3E4F" w:rsidRPr="00860289" w:rsidRDefault="000F3E4F" w:rsidP="000F3E4F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4E5981BB">
              <w:rPr>
                <w:sz w:val="16"/>
                <w:szCs w:val="16"/>
              </w:rPr>
              <w:t>K_K03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41BE" w14:textId="77777777" w:rsidR="000F3E4F" w:rsidRPr="00860289" w:rsidRDefault="000F3E4F" w:rsidP="000F3E4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0F3E4F" w:rsidRPr="00860289" w14:paraId="192F7661" w14:textId="77777777" w:rsidTr="00CE1BC3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34CE0A41" w14:textId="77777777" w:rsidR="000F3E4F" w:rsidRPr="00453D61" w:rsidRDefault="000F3E4F" w:rsidP="000F3E4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DC2C0" w14:textId="77777777" w:rsidR="000F3E4F" w:rsidRPr="00453D61" w:rsidRDefault="000F3E4F" w:rsidP="000F3E4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77BE" w14:textId="77777777" w:rsidR="000F3E4F" w:rsidRPr="000E7610" w:rsidRDefault="000F3E4F" w:rsidP="000F3E4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4E5981BB">
              <w:rPr>
                <w:sz w:val="16"/>
                <w:szCs w:val="16"/>
              </w:rPr>
              <w:t>określenia wpływu intensywnego żywienia na środowisko oraz żywienia na jakość produktów odzwierzęcych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473D" w14:textId="77777777" w:rsidR="000F3E4F" w:rsidRPr="00860289" w:rsidRDefault="000F3E4F" w:rsidP="000F3E4F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4E5981BB">
              <w:rPr>
                <w:sz w:val="16"/>
                <w:szCs w:val="16"/>
              </w:rPr>
              <w:t>K_K08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0A0C" w14:textId="77777777" w:rsidR="000F3E4F" w:rsidRPr="00860289" w:rsidRDefault="000F3E4F" w:rsidP="000F3E4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0F3E4F" w:rsidRPr="00860289" w14:paraId="62EBF3C5" w14:textId="77777777" w:rsidTr="4E5981BB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98A12B" w14:textId="77777777" w:rsidR="000F3E4F" w:rsidRPr="00453D61" w:rsidRDefault="000F3E4F" w:rsidP="000F3E4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46DB82" w14:textId="77777777" w:rsidR="000F3E4F" w:rsidRDefault="000F3E4F" w:rsidP="000F3E4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7CC1D" w14:textId="77777777" w:rsidR="000F3E4F" w:rsidRPr="000E7610" w:rsidRDefault="000F3E4F" w:rsidP="000F3E4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FFD37" w14:textId="77777777" w:rsidR="000F3E4F" w:rsidRPr="00860289" w:rsidRDefault="000F3E4F" w:rsidP="000F3E4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699379" w14:textId="77777777" w:rsidR="000F3E4F" w:rsidRPr="00860289" w:rsidRDefault="000F3E4F" w:rsidP="000F3E4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F3E4F" w:rsidRPr="00860289" w14:paraId="3FE9F23F" w14:textId="77777777" w:rsidTr="4E5981BB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2F646" w14:textId="77777777" w:rsidR="000F3E4F" w:rsidRPr="00453D61" w:rsidRDefault="000F3E4F" w:rsidP="000F3E4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E6F91" w14:textId="77777777" w:rsidR="000F3E4F" w:rsidRDefault="000F3E4F" w:rsidP="000F3E4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DCEAD" w14:textId="77777777" w:rsidR="000F3E4F" w:rsidRPr="000E7610" w:rsidRDefault="000F3E4F" w:rsidP="000F3E4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0F3E4F" w:rsidRPr="00860289" w:rsidRDefault="000F3E4F" w:rsidP="000F3E4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E523C" w14:textId="77777777" w:rsidR="000F3E4F" w:rsidRPr="00860289" w:rsidRDefault="000F3E4F" w:rsidP="000F3E4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F3E4F" w14:paraId="52234CD0" w14:textId="77777777" w:rsidTr="00CE1BC3">
        <w:trPr>
          <w:trHeight w:val="95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A9A5" w14:textId="77777777" w:rsidR="000F3E4F" w:rsidRPr="00582090" w:rsidRDefault="000F3E4F" w:rsidP="000F3E4F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A9E8F" w14:textId="77777777" w:rsidR="000F3E4F" w:rsidRPr="009E71F1" w:rsidRDefault="000F3E4F" w:rsidP="000F3E4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>Znaczenie racjonalnego żywienia w produkcji zwierzęcej. Rola i znaczenie składników chemicznych paszy w utrzymaniu homeostazy biochemiczno-fizjologicznej oraz mikrobiologicznej organizmu zwierząt. Regulacja neurohormonalna funkcji przewodu pokarmowego zwierząt. Międzygatunkowa analiza porównawcza biochemii i fizjologii trawienia składników pokarmowych pasz. Skład chemiczny pasz i metody jego analizy. Klasyfikacja, metody oceny wartości pokarmowej i odżywczej pasz stosowanych w żywieniu zwierząt gospodarskich</w:t>
            </w:r>
          </w:p>
        </w:tc>
      </w:tr>
      <w:tr w:rsidR="000F3E4F" w14:paraId="4192E179" w14:textId="77777777" w:rsidTr="00CE1BC3">
        <w:trPr>
          <w:trHeight w:val="95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31A1" w14:textId="77777777" w:rsidR="000F3E4F" w:rsidRPr="00582090" w:rsidRDefault="000F3E4F" w:rsidP="000F3E4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71216" w14:textId="77777777" w:rsidR="000F3E4F" w:rsidRPr="009E71F1" w:rsidRDefault="000F3E4F" w:rsidP="000F3E4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 xml:space="preserve">zadania z ćwiczeń w formie elektronicznej, prezentacja projektu indywidualnego “pasza”  i  ocena organoleptyczna pasz – zaliczenie </w:t>
            </w:r>
          </w:p>
        </w:tc>
      </w:tr>
      <w:tr w:rsidR="000F3E4F" w14:paraId="3477025A" w14:textId="77777777" w:rsidTr="4E5981BB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77777777" w:rsidR="000F3E4F" w:rsidRPr="00582090" w:rsidRDefault="000F3E4F" w:rsidP="000F3E4F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3A8F64C6" w14:textId="77777777" w:rsidR="000F3E4F" w:rsidRPr="009E71F1" w:rsidRDefault="00DF2F3F" w:rsidP="000F3E4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Efekty weryfikacji uczenia: prace egzaminacyjne, kolokwia, wykonane zadania przechowywane w wersji papierowej, prezentacje elektronicznej</w:t>
            </w:r>
            <w:r>
              <w:rPr>
                <w:rStyle w:val="Odwoanieprzypisukocowego"/>
                <w:rFonts w:ascii="Arial" w:hAnsi="Arial" w:cs="Arial"/>
                <w:sz w:val="16"/>
                <w:szCs w:val="16"/>
              </w:rPr>
              <w:endnoteReference w:id="1"/>
            </w:r>
          </w:p>
        </w:tc>
      </w:tr>
      <w:tr w:rsidR="00DF2F3F" w14:paraId="104685BD" w14:textId="77777777" w:rsidTr="4E5981BB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DF2F3F" w:rsidRDefault="00DF2F3F" w:rsidP="00DF2F3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DF2F3F" w:rsidRPr="00582090" w:rsidRDefault="00DF2F3F" w:rsidP="00DF2F3F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6C186B5D" w14:textId="77777777" w:rsidR="00DF2F3F" w:rsidRPr="009E71F1" w:rsidRDefault="00DF2F3F" w:rsidP="4E5981B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>1 - 50%; 2 - 30%; 3 - 20%</w:t>
            </w:r>
          </w:p>
        </w:tc>
      </w:tr>
      <w:tr w:rsidR="00DF2F3F" w14:paraId="0B8CD5FC" w14:textId="77777777" w:rsidTr="4E5981BB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DF2F3F" w:rsidRPr="00582090" w:rsidRDefault="00DF2F3F" w:rsidP="00DF2F3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3D0BDDE6" w14:textId="77777777" w:rsidR="00DF2F3F" w:rsidRPr="009E71F1" w:rsidRDefault="00DF2F3F" w:rsidP="00DF2F3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>sala dydaktyczna</w:t>
            </w:r>
          </w:p>
        </w:tc>
      </w:tr>
      <w:tr w:rsidR="00DF2F3F" w14:paraId="32343D7D" w14:textId="77777777" w:rsidTr="4E5981BB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DF2F3F" w:rsidRPr="00021A86" w:rsidRDefault="00DF2F3F" w:rsidP="00DF2F3F">
            <w:pPr>
              <w:spacing w:line="240" w:lineRule="auto"/>
              <w:rPr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>Literatura podstawowa i uzupełniająca:</w:t>
            </w:r>
          </w:p>
          <w:p w14:paraId="7A07B2D8" w14:textId="77777777" w:rsidR="00DF2F3F" w:rsidRPr="00F73726" w:rsidRDefault="00DF2F3F" w:rsidP="4E5981BB">
            <w:pPr>
              <w:spacing w:line="240" w:lineRule="auto"/>
              <w:rPr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 xml:space="preserve">1. Żywienie zwierząt i paszoznawstwo. t. 1, 2, 3, (Red). D. Jamroz , A. Potkański. Wydawnictwo Naukowe PWN, 2004;   </w:t>
            </w:r>
          </w:p>
          <w:p w14:paraId="4BCF95F1" w14:textId="77777777" w:rsidR="00DF2F3F" w:rsidRPr="00F73726" w:rsidRDefault="00DF2F3F" w:rsidP="4E5981BB">
            <w:pPr>
              <w:spacing w:line="240" w:lineRule="auto"/>
              <w:rPr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 xml:space="preserve">2. Podstawy żywienia zwierząt" (Red). M. </w:t>
            </w:r>
            <w:proofErr w:type="spellStart"/>
            <w:r w:rsidRPr="4E5981BB">
              <w:rPr>
                <w:sz w:val="16"/>
                <w:szCs w:val="16"/>
              </w:rPr>
              <w:t>Dymnicka</w:t>
            </w:r>
            <w:proofErr w:type="spellEnd"/>
            <w:r w:rsidRPr="4E5981BB">
              <w:rPr>
                <w:sz w:val="16"/>
                <w:szCs w:val="16"/>
              </w:rPr>
              <w:t>, L. Sokół, Wydawnictwo SGGW, Warszawa, 2001</w:t>
            </w:r>
          </w:p>
          <w:p w14:paraId="2AF07C85" w14:textId="77777777" w:rsidR="00DF2F3F" w:rsidRPr="00F73726" w:rsidRDefault="00DF2F3F" w:rsidP="4E5981BB">
            <w:pPr>
              <w:spacing w:line="240" w:lineRule="auto"/>
              <w:rPr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 xml:space="preserve">3. Pasze (Red.) J. </w:t>
            </w:r>
            <w:proofErr w:type="spellStart"/>
            <w:r w:rsidRPr="4E5981BB">
              <w:rPr>
                <w:sz w:val="16"/>
                <w:szCs w:val="16"/>
              </w:rPr>
              <w:t>Chachułowa</w:t>
            </w:r>
            <w:proofErr w:type="spellEnd"/>
            <w:r w:rsidRPr="4E5981BB">
              <w:rPr>
                <w:sz w:val="16"/>
                <w:szCs w:val="16"/>
              </w:rPr>
              <w:t>; Warszawa, 1997.</w:t>
            </w:r>
          </w:p>
          <w:p w14:paraId="52E56223" w14:textId="1D6D6DD0" w:rsidR="00DF2F3F" w:rsidRPr="00582090" w:rsidRDefault="00DF2F3F" w:rsidP="4E5981BB">
            <w:pPr>
              <w:spacing w:line="240" w:lineRule="auto"/>
              <w:rPr>
                <w:sz w:val="16"/>
                <w:szCs w:val="16"/>
                <w:lang w:val="en-US"/>
              </w:rPr>
            </w:pPr>
          </w:p>
        </w:tc>
      </w:tr>
      <w:tr w:rsidR="00DF2F3F" w14:paraId="14B14E7F" w14:textId="77777777" w:rsidTr="4E5981BB">
        <w:trPr>
          <w:trHeight w:val="340"/>
        </w:trPr>
        <w:tc>
          <w:tcPr>
            <w:tcW w:w="10702" w:type="dxa"/>
            <w:gridSpan w:val="12"/>
            <w:vAlign w:val="center"/>
          </w:tcPr>
          <w:p w14:paraId="3DB9A417" w14:textId="77777777" w:rsidR="00DF2F3F" w:rsidRDefault="00DF2F3F" w:rsidP="00DF2F3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07547A01" w14:textId="77777777" w:rsidR="00DF2F3F" w:rsidRPr="00701DD3" w:rsidRDefault="00DF2F3F" w:rsidP="00DF2F3F">
            <w:pPr>
              <w:spacing w:line="240" w:lineRule="auto"/>
              <w:rPr>
                <w:sz w:val="20"/>
                <w:szCs w:val="20"/>
              </w:rPr>
            </w:pPr>
          </w:p>
          <w:p w14:paraId="5043CB0F" w14:textId="77777777" w:rsidR="00DF2F3F" w:rsidRPr="00701DD3" w:rsidRDefault="00DF2F3F" w:rsidP="00DF2F3F">
            <w:pPr>
              <w:spacing w:line="240" w:lineRule="auto"/>
              <w:rPr>
                <w:sz w:val="20"/>
                <w:szCs w:val="20"/>
              </w:rPr>
            </w:pPr>
          </w:p>
          <w:p w14:paraId="07459315" w14:textId="77777777" w:rsidR="00DF2F3F" w:rsidRPr="00582090" w:rsidRDefault="00DF2F3F" w:rsidP="00DF2F3F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6537F28F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53CA9174" w14:textId="77777777" w:rsidTr="4E5981BB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0009321B" w14:textId="1AA21F41" w:rsidR="00ED11F9" w:rsidRPr="00074021" w:rsidRDefault="00DF2F3F" w:rsidP="00CE1BC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 xml:space="preserve">115 </w:t>
            </w:r>
            <w:r w:rsidR="00ED11F9" w:rsidRPr="4E5981BB">
              <w:rPr>
                <w:sz w:val="16"/>
                <w:szCs w:val="16"/>
              </w:rPr>
              <w:t>h</w:t>
            </w:r>
          </w:p>
        </w:tc>
      </w:tr>
      <w:tr w:rsidR="00ED11F9" w:rsidRPr="00A87261" w14:paraId="30C3257D" w14:textId="77777777" w:rsidTr="4E5981BB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771E9FC3" w14:textId="11839F5E" w:rsidR="00ED11F9" w:rsidRPr="00074021" w:rsidRDefault="284711A8" w:rsidP="00074021">
            <w:pPr>
              <w:spacing w:line="240" w:lineRule="auto"/>
              <w:rPr>
                <w:sz w:val="16"/>
                <w:szCs w:val="16"/>
              </w:rPr>
            </w:pPr>
            <w:r w:rsidRPr="4E5981BB">
              <w:rPr>
                <w:sz w:val="16"/>
                <w:szCs w:val="16"/>
              </w:rPr>
              <w:t xml:space="preserve">        </w:t>
            </w:r>
            <w:r w:rsidR="00DF2F3F" w:rsidRPr="4E5981BB">
              <w:rPr>
                <w:sz w:val="16"/>
                <w:szCs w:val="16"/>
              </w:rPr>
              <w:t>2</w:t>
            </w:r>
            <w:r w:rsidRPr="4E5981BB">
              <w:rPr>
                <w:sz w:val="16"/>
                <w:szCs w:val="16"/>
              </w:rPr>
              <w:t xml:space="preserve">     </w:t>
            </w:r>
            <w:r w:rsidR="00ED11F9" w:rsidRPr="4E5981BB">
              <w:rPr>
                <w:sz w:val="16"/>
                <w:szCs w:val="16"/>
              </w:rPr>
              <w:t xml:space="preserve"> ECTS</w:t>
            </w:r>
          </w:p>
        </w:tc>
      </w:tr>
    </w:tbl>
    <w:p w14:paraId="6DFB9E20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D3DE0" w14:textId="77777777" w:rsidR="008C3A5D" w:rsidRDefault="008C3A5D" w:rsidP="002C0CA5">
      <w:pPr>
        <w:spacing w:line="240" w:lineRule="auto"/>
      </w:pPr>
      <w:r>
        <w:separator/>
      </w:r>
    </w:p>
  </w:endnote>
  <w:endnote w:type="continuationSeparator" w:id="0">
    <w:p w14:paraId="43BC904A" w14:textId="77777777" w:rsidR="008C3A5D" w:rsidRDefault="008C3A5D" w:rsidP="002C0CA5">
      <w:pPr>
        <w:spacing w:line="240" w:lineRule="auto"/>
      </w:pPr>
      <w:r>
        <w:continuationSeparator/>
      </w:r>
    </w:p>
  </w:endnote>
  <w:endnote w:id="1">
    <w:p w14:paraId="3F333042" w14:textId="77777777" w:rsidR="00DF2F3F" w:rsidRDefault="00DF2F3F" w:rsidP="00DF2F3F">
      <w:pPr>
        <w:pStyle w:val="Tekstprzypisukocowego"/>
      </w:pPr>
      <w:r>
        <w:rPr>
          <w:rStyle w:val="Odwoanieprzypisukocowego"/>
        </w:rPr>
        <w:endnoteRef/>
      </w:r>
      <w:r>
        <w:t xml:space="preserve"> lub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4E293" w14:textId="77777777" w:rsidR="008C3A5D" w:rsidRDefault="008C3A5D" w:rsidP="002C0CA5">
      <w:pPr>
        <w:spacing w:line="240" w:lineRule="auto"/>
      </w:pPr>
      <w:r>
        <w:separator/>
      </w:r>
    </w:p>
  </w:footnote>
  <w:footnote w:type="continuationSeparator" w:id="0">
    <w:p w14:paraId="6A8AAD98" w14:textId="77777777" w:rsidR="008C3A5D" w:rsidRDefault="008C3A5D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623B3"/>
    <w:rsid w:val="00074021"/>
    <w:rsid w:val="000834BC"/>
    <w:rsid w:val="000A5E41"/>
    <w:rsid w:val="000C4232"/>
    <w:rsid w:val="000F3E4F"/>
    <w:rsid w:val="000F694A"/>
    <w:rsid w:val="001269E8"/>
    <w:rsid w:val="00191EAB"/>
    <w:rsid w:val="001A6062"/>
    <w:rsid w:val="00207BBF"/>
    <w:rsid w:val="002769D3"/>
    <w:rsid w:val="002C0CA5"/>
    <w:rsid w:val="002E7C36"/>
    <w:rsid w:val="00316977"/>
    <w:rsid w:val="00341D25"/>
    <w:rsid w:val="0036131B"/>
    <w:rsid w:val="003B680D"/>
    <w:rsid w:val="00444161"/>
    <w:rsid w:val="00475AC7"/>
    <w:rsid w:val="004F5168"/>
    <w:rsid w:val="005D441E"/>
    <w:rsid w:val="006674DC"/>
    <w:rsid w:val="006A3B68"/>
    <w:rsid w:val="006C452D"/>
    <w:rsid w:val="006C766B"/>
    <w:rsid w:val="0072568B"/>
    <w:rsid w:val="00735F91"/>
    <w:rsid w:val="007366DD"/>
    <w:rsid w:val="007D736E"/>
    <w:rsid w:val="007E38A4"/>
    <w:rsid w:val="00860FAB"/>
    <w:rsid w:val="00896660"/>
    <w:rsid w:val="008C3A5D"/>
    <w:rsid w:val="008C5679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D148E"/>
    <w:rsid w:val="009E71F1"/>
    <w:rsid w:val="009F5BE8"/>
    <w:rsid w:val="00A15E4F"/>
    <w:rsid w:val="00A17C4E"/>
    <w:rsid w:val="00A43564"/>
    <w:rsid w:val="00A77DEE"/>
    <w:rsid w:val="00A81704"/>
    <w:rsid w:val="00AB0DC9"/>
    <w:rsid w:val="00AE32F4"/>
    <w:rsid w:val="00B2721F"/>
    <w:rsid w:val="00B7087F"/>
    <w:rsid w:val="00B91288"/>
    <w:rsid w:val="00BA7622"/>
    <w:rsid w:val="00BB571A"/>
    <w:rsid w:val="00C92B42"/>
    <w:rsid w:val="00CB4BDC"/>
    <w:rsid w:val="00CC29A4"/>
    <w:rsid w:val="00CD0414"/>
    <w:rsid w:val="00CE1BC3"/>
    <w:rsid w:val="00D10B7D"/>
    <w:rsid w:val="00D20965"/>
    <w:rsid w:val="00DF2F3F"/>
    <w:rsid w:val="00E108C9"/>
    <w:rsid w:val="00ED11F9"/>
    <w:rsid w:val="00EE4F54"/>
    <w:rsid w:val="00EF2C95"/>
    <w:rsid w:val="00F17173"/>
    <w:rsid w:val="00FA1ACE"/>
    <w:rsid w:val="00FB2DB7"/>
    <w:rsid w:val="06C85150"/>
    <w:rsid w:val="120B03F7"/>
    <w:rsid w:val="13A6D458"/>
    <w:rsid w:val="1989FCEF"/>
    <w:rsid w:val="19D31C43"/>
    <w:rsid w:val="284711A8"/>
    <w:rsid w:val="28F8134B"/>
    <w:rsid w:val="2E254CA1"/>
    <w:rsid w:val="2FC11D02"/>
    <w:rsid w:val="315CED63"/>
    <w:rsid w:val="32F8BDC4"/>
    <w:rsid w:val="417AFEB3"/>
    <w:rsid w:val="49861098"/>
    <w:rsid w:val="4E598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99E7B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2F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2F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2F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5064</Characters>
  <Application>Microsoft Office Word</Application>
  <DocSecurity>0</DocSecurity>
  <Lines>42</Lines>
  <Paragraphs>11</Paragraphs>
  <ScaleCrop>false</ScaleCrop>
  <Company>Microsoft</Company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8</cp:revision>
  <cp:lastPrinted>2019-03-18T08:34:00Z</cp:lastPrinted>
  <dcterms:created xsi:type="dcterms:W3CDTF">2022-04-13T10:08:00Z</dcterms:created>
  <dcterms:modified xsi:type="dcterms:W3CDTF">2022-10-18T07:05:00Z</dcterms:modified>
</cp:coreProperties>
</file>