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645A0F4B" w14:paraId="3AC2FF71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00417454" w:rsidRDefault="00381745" w14:paraId="15C89FC3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677CF6">
              <w:rPr>
                <w:bCs/>
                <w:sz w:val="20"/>
                <w:szCs w:val="16"/>
              </w:rPr>
              <w:t>Doświadczalnictwo zootechniczne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381745" w14:paraId="2598DEE6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="00CD0414" w:rsidTr="645A0F4B" w14:paraId="0FACDF80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381745" w14:paraId="2757C17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677CF6">
              <w:rPr>
                <w:bCs/>
                <w:sz w:val="16"/>
                <w:szCs w:val="16"/>
              </w:rPr>
              <w:t xml:space="preserve">The </w:t>
            </w:r>
            <w:proofErr w:type="spellStart"/>
            <w:r w:rsidRPr="00677CF6">
              <w:rPr>
                <w:bCs/>
                <w:sz w:val="16"/>
                <w:szCs w:val="16"/>
              </w:rPr>
              <w:t>experimental</w:t>
            </w:r>
            <w:proofErr w:type="spellEnd"/>
            <w:r w:rsidRPr="00677CF6">
              <w:rPr>
                <w:bCs/>
                <w:sz w:val="16"/>
                <w:szCs w:val="16"/>
              </w:rPr>
              <w:t xml:space="preserve"> design</w:t>
            </w:r>
          </w:p>
        </w:tc>
      </w:tr>
      <w:tr xmlns:wp14="http://schemas.microsoft.com/office/word/2010/wordml" w:rsidR="00CD0414" w:rsidTr="645A0F4B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 w:rsidR="00A467C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CD0414" w:rsidTr="645A0F4B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645A0F4B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381745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381745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CD0414" w:rsidTr="645A0F4B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467C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645A0F4B" w14:paraId="57309009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C1073C" w14:paraId="42FF40CE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WHBIOZ-ZT-2Z-01Z-02_21</w:t>
            </w:r>
          </w:p>
        </w:tc>
      </w:tr>
      <w:tr xmlns:wp14="http://schemas.microsoft.com/office/word/2010/wordml" w:rsidRPr="00CD0414" w:rsidR="00ED11F9" w:rsidTr="645A0F4B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645A0F4B" w14:paraId="5DF97B1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C1073C" w14:paraId="64E21CF0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xmlns:wp14="http://schemas.microsoft.com/office/word/2010/wordml" w:rsidR="00ED11F9" w:rsidTr="645A0F4B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72A3D3EC" wp14:textId="0E851F7A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7D32B72F" w:rsidR="5D38CBF9">
              <w:rPr>
                <w:b w:val="1"/>
                <w:bCs w:val="1"/>
                <w:sz w:val="16"/>
                <w:szCs w:val="16"/>
              </w:rPr>
              <w:t>Prof. dr hab. Wanda Olech-Piasecka, dr Daniel Klich, dr Agnieszka Suchecka, mgr inż. Magdalena Perlińska-Teresiak</w:t>
            </w:r>
          </w:p>
        </w:tc>
      </w:tr>
      <w:tr xmlns:wp14="http://schemas.microsoft.com/office/word/2010/wordml" w:rsidR="00ED11F9" w:rsidTr="645A0F4B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0D0B940D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ED11F9" w:rsidP="00CD0414" w:rsidRDefault="00ED11F9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645A0F4B" w14:paraId="3FA57DE3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381745" w:rsidP="00381745" w:rsidRDefault="00381745" w14:paraId="7E8F15DB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8</w:t>
            </w:r>
          </w:p>
          <w:p w:rsidR="00381745" w:rsidP="00381745" w:rsidRDefault="00381745" w14:paraId="0F6C5E01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>,  liczba godzin 6</w:t>
            </w:r>
          </w:p>
          <w:p w:rsidR="00381745" w:rsidP="00381745" w:rsidRDefault="00381745" w14:paraId="144826AC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 liczba godzin 10</w:t>
            </w:r>
          </w:p>
          <w:p w:rsidRPr="00BD2417" w:rsidR="00ED11F9" w:rsidP="00381745" w:rsidRDefault="00ED11F9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1852FB" w:rsidTr="645A0F4B" w14:paraId="58106EC5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1852FB" w:rsidP="001852FB" w:rsidRDefault="001852FB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852FB" w:rsidR="001852FB" w:rsidP="001852FB" w:rsidRDefault="001852FB" w14:paraId="07EB0CA1" wp14:textId="77777777">
            <w:pPr>
              <w:spacing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1852FB">
              <w:rPr>
                <w:rFonts w:cstheme="minorHAnsi"/>
                <w:bCs/>
                <w:sz w:val="18"/>
                <w:szCs w:val="18"/>
              </w:rPr>
              <w:t>Ćwiczenia audytoryjne, prezentacje, rozwiązywanie zadań indywidualnie, konsultacje</w:t>
            </w:r>
          </w:p>
        </w:tc>
      </w:tr>
      <w:tr xmlns:wp14="http://schemas.microsoft.com/office/word/2010/wordml" w:rsidRPr="00E31A6B" w:rsidR="001852FB" w:rsidTr="645A0F4B" w14:paraId="6FB315A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1852FB" w:rsidP="001852FB" w:rsidRDefault="001852FB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1852FB" w:rsidP="001852FB" w:rsidRDefault="001852FB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1852FB" w:rsidR="001852FB" w:rsidP="001852FB" w:rsidRDefault="001852FB" w14:paraId="3656B9AB" wp14:textId="77777777">
            <w:pPr>
              <w:spacing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p w:rsidRPr="001852FB" w:rsidR="001852FB" w:rsidP="001852FB" w:rsidRDefault="001852FB" w14:paraId="6AE1782A" wp14:textId="77777777">
            <w:pPr>
              <w:spacing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1852FB">
              <w:rPr>
                <w:rFonts w:cstheme="minorHAnsi"/>
                <w:bCs/>
                <w:sz w:val="18"/>
                <w:szCs w:val="18"/>
              </w:rPr>
              <w:t>Student zna metody statystyczne i rozumie problemy hodowli i użytkowania zwierząt oraz biologii i ochrony fauny</w:t>
            </w:r>
          </w:p>
          <w:p w:rsidRPr="001852FB" w:rsidR="001852FB" w:rsidP="001852FB" w:rsidRDefault="001852FB" w14:paraId="45FB0818" wp14:textId="77777777">
            <w:pPr>
              <w:spacing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860289" w:rsidR="001852FB" w:rsidTr="645A0F4B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852FB" w:rsidP="001852FB" w:rsidRDefault="001852FB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1852FB" w:rsidP="001852FB" w:rsidRDefault="001852FB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1852FB" w:rsidP="001852FB" w:rsidRDefault="001852FB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1852FB" w:rsidTr="645A0F4B" w14:paraId="14C85C53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852FB" w:rsidP="001852FB" w:rsidRDefault="001852FB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1852FB" w:rsidP="001852FB" w:rsidRDefault="001852FB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1852FB" w:rsidP="001852FB" w:rsidRDefault="001852FB" w14:paraId="72BCCA8D" wp14:textId="77777777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sposoby przeprowadzania obserwacji i pomiarów w doświadczeniach oraz narzędzia statystyczne wykorzystywane do ich opracowania</w:t>
            </w:r>
          </w:p>
        </w:tc>
        <w:tc>
          <w:tcPr>
            <w:tcW w:w="1134" w:type="dxa"/>
            <w:gridSpan w:val="3"/>
            <w:tcMar/>
          </w:tcPr>
          <w:p w:rsidRPr="00A3003A" w:rsidR="001852FB" w:rsidP="001852FB" w:rsidRDefault="001852FB" w14:paraId="6C619398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K_W01, K_W02</w:t>
            </w:r>
          </w:p>
        </w:tc>
        <w:tc>
          <w:tcPr>
            <w:tcW w:w="709" w:type="dxa"/>
            <w:tcMar/>
          </w:tcPr>
          <w:p w:rsidRPr="00A3003A" w:rsidR="001852FB" w:rsidP="001852FB" w:rsidRDefault="001852FB" w14:paraId="1F45A6CA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2,3</w:t>
            </w:r>
          </w:p>
        </w:tc>
      </w:tr>
      <w:tr xmlns:wp14="http://schemas.microsoft.com/office/word/2010/wordml" w:rsidRPr="00860289" w:rsidR="001852FB" w:rsidTr="645A0F4B" w14:paraId="1E68EF6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1852FB" w:rsidP="001852FB" w:rsidRDefault="001852FB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17B7F874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5312826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852FB" w:rsidP="001852FB" w:rsidRDefault="001852FB" w14:paraId="62486C05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852FB" w:rsidP="001852FB" w:rsidRDefault="001852FB" w14:paraId="4101652C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1852FB" w:rsidTr="645A0F4B" w14:paraId="66B71F08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852FB" w:rsidP="001852FB" w:rsidRDefault="001852FB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1852FB" w:rsidP="001852FB" w:rsidRDefault="001852FB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1852FB" w:rsidP="001852FB" w:rsidRDefault="001852FB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1852FB" w:rsidP="001852FB" w:rsidRDefault="001852FB" w14:paraId="6E1263E4" wp14:textId="77777777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zaplanować doświadczenie i opracować wyniki przy wykorzystaniu narzędzi komputerowych</w:t>
            </w:r>
          </w:p>
        </w:tc>
        <w:tc>
          <w:tcPr>
            <w:tcW w:w="1134" w:type="dxa"/>
            <w:gridSpan w:val="3"/>
            <w:tcMar/>
          </w:tcPr>
          <w:p w:rsidRPr="00A3003A" w:rsidR="001852FB" w:rsidP="001852FB" w:rsidRDefault="001852FB" w14:paraId="2A4E307F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K_U03</w:t>
            </w:r>
          </w:p>
        </w:tc>
        <w:tc>
          <w:tcPr>
            <w:tcW w:w="709" w:type="dxa"/>
            <w:tcMar/>
          </w:tcPr>
          <w:p w:rsidRPr="00A3003A" w:rsidR="001852FB" w:rsidP="001852FB" w:rsidRDefault="001852FB" w14:paraId="5FCD5EC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1852FB" w:rsidTr="645A0F4B" w14:paraId="4CC2502D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1852FB" w:rsidP="001852FB" w:rsidRDefault="001852FB" w14:paraId="1299C43A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Mar/>
          </w:tcPr>
          <w:p w:rsidRPr="00A3003A" w:rsidR="001852FB" w:rsidP="001852FB" w:rsidRDefault="001852FB" w14:paraId="24A52D13" wp14:textId="77777777">
            <w:pPr>
              <w:autoSpaceDE w:val="0"/>
              <w:autoSpaceDN w:val="0"/>
              <w:adjustRightInd w:val="0"/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wykonać samodzielnie pracę projektową</w:t>
            </w:r>
          </w:p>
        </w:tc>
        <w:tc>
          <w:tcPr>
            <w:tcW w:w="1134" w:type="dxa"/>
            <w:gridSpan w:val="3"/>
            <w:tcMar/>
          </w:tcPr>
          <w:p w:rsidRPr="00A3003A" w:rsidR="001852FB" w:rsidP="001852FB" w:rsidRDefault="001852FB" w14:paraId="6E723246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K_U05</w:t>
            </w:r>
          </w:p>
        </w:tc>
        <w:tc>
          <w:tcPr>
            <w:tcW w:w="709" w:type="dxa"/>
            <w:tcMar/>
          </w:tcPr>
          <w:p w:rsidRPr="00A3003A" w:rsidR="001852FB" w:rsidP="001852FB" w:rsidRDefault="001852FB" w14:paraId="18F999B5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1852FB" w:rsidTr="645A0F4B" w14:paraId="083C2F9D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852FB" w:rsidP="001852FB" w:rsidRDefault="001852FB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1852FB" w:rsidP="001852FB" w:rsidRDefault="001852FB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1852FB" w:rsidP="001852FB" w:rsidRDefault="001852FB" w14:paraId="4DDBEF00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1852FB" w:rsidP="001852FB" w:rsidRDefault="001852FB" w14:paraId="5F0EF338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uznania znaczenia wiedzy w rozwiązywaniu problemów badawczych oraz korzystania z opinii ekspertów przy ich rozwiązywaniu</w:t>
            </w:r>
          </w:p>
        </w:tc>
        <w:tc>
          <w:tcPr>
            <w:tcW w:w="1134" w:type="dxa"/>
            <w:gridSpan w:val="3"/>
            <w:tcMar/>
          </w:tcPr>
          <w:p w:rsidRPr="00A3003A" w:rsidR="001852FB" w:rsidP="001852FB" w:rsidRDefault="001852FB" w14:paraId="54E3E2D9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  <w:tcMar/>
          </w:tcPr>
          <w:p w:rsidRPr="00A3003A" w:rsidR="001852FB" w:rsidP="001852FB" w:rsidRDefault="001852FB" w14:paraId="7144751B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1852FB" w:rsidTr="645A0F4B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1852FB" w:rsidP="001852FB" w:rsidRDefault="001852FB" w14:paraId="3461D779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852FB" w:rsidP="001852FB" w:rsidRDefault="001852FB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1852FB" w:rsidP="001852FB" w:rsidRDefault="001852FB" w14:paraId="3CF2D8B6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852FB" w:rsidP="001852FB" w:rsidRDefault="001852FB" w14:paraId="0FB7827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852FB" w:rsidP="001852FB" w:rsidRDefault="001852FB" w14:paraId="1FC39945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1852FB" w:rsidTr="645A0F4B" w14:paraId="2044EB81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1852FB" w:rsidP="001852FB" w:rsidRDefault="001852FB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A3003A" w:rsidR="001852FB" w:rsidP="001852FB" w:rsidRDefault="001852FB" w14:paraId="7182C4D0" wp14:textId="77777777">
            <w:pPr>
              <w:pStyle w:val="NormalnyWeb"/>
              <w:spacing w:before="0" w:beforeAutospacing="0" w:after="0" w:afterAutospacing="0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 xml:space="preserve">Rodzaje i typy doświadczeń: laboratoryjne, naukowo-gospodarcze, produkcyjne, wdrożeniowe. Plan pracy badawczej, ogólne zasady prowadzenia doświadczeń, techniki zbierania, porządkowania i gromadzenia danych, dokumentacja doświadczeń. Optymalna wielkość próby. Konstrukcja  baz danych i ich opracowywanie Transformowanie i poprawianie danych. Błędy doświadczeń. Dokładność i precyzja metody badawczej. Stabilność numeryczna formuł. Metody i testy nieparametryczne. Metody opracowywania wyników, wnioskowania oraz formułowania hipotez. Prezentacja wyników doświadczeń. Wykorzystywanie i cytowanie źródeł. Hipoteza naukowa i sposób jej weryfikacji (postawienie problemu, przegląd literatury, materiał - obserwacja, doświadczenie, wybranie metody, wnioskowanie). Zastosowanie technik analizy regresji i wariancji w opracowaniu wyników doświadczeń, interpretacja wyników. Praca własna przy wykorzystaniu programów </w:t>
            </w:r>
            <w:proofErr w:type="spellStart"/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Excell</w:t>
            </w:r>
            <w:proofErr w:type="spellEnd"/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 xml:space="preserve"> i SPSS do opracowania wyników doświadczeń. Elementy programowania w języku R.</w:t>
            </w:r>
          </w:p>
          <w:p w:rsidRPr="009E71F1" w:rsidR="001852FB" w:rsidP="001852FB" w:rsidRDefault="001852FB" w14:paraId="5556053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>Planowanie doświadczeń laboratoryjnych i polowych z zakresu hodowli i użytkowania zwierząt gospodarskich. Metodyka zbierania prób, przygotowywania bazy danych i analiza zebranego materiału.</w:t>
            </w:r>
          </w:p>
        </w:tc>
      </w:tr>
      <w:tr xmlns:wp14="http://schemas.microsoft.com/office/word/2010/wordml" w:rsidR="001852FB" w:rsidTr="645A0F4B" w14:paraId="40B7EFA2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1852FB" w:rsidP="001852FB" w:rsidRDefault="001852FB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A3003A" w:rsidR="001852FB" w:rsidP="001852FB" w:rsidRDefault="001852FB" w14:paraId="53A81B71" wp14:textId="77777777">
            <w:pPr>
              <w:pStyle w:val="NormalnyWeb"/>
              <w:spacing w:before="0" w:beforeAutospacing="0" w:after="0" w:afterAutospacing="0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W1- egzamin</w:t>
            </w:r>
          </w:p>
          <w:p w:rsidRPr="009E71F1" w:rsidR="001852FB" w:rsidP="001852FB" w:rsidRDefault="001852FB" w14:paraId="472A379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3003A">
              <w:rPr>
                <w:rFonts w:ascii="Cambria" w:hAnsi="Cambria" w:cs="Calibri"/>
                <w:sz w:val="18"/>
                <w:szCs w:val="18"/>
              </w:rPr>
              <w:t>U1, U2, K1 - kolokwia</w:t>
            </w:r>
          </w:p>
        </w:tc>
      </w:tr>
      <w:tr xmlns:wp14="http://schemas.microsoft.com/office/word/2010/wordml" w:rsidR="001852FB" w:rsidTr="645A0F4B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1852FB" w:rsidP="001852FB" w:rsidRDefault="001852FB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1852FB" w:rsidP="00510A58" w:rsidRDefault="001852FB" w14:paraId="0562CB0E" wp14:textId="77777777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bookmarkStart w:name="_GoBack" w:id="0"/>
            <w:bookmarkEnd w:id="0"/>
          </w:p>
        </w:tc>
      </w:tr>
      <w:tr xmlns:wp14="http://schemas.microsoft.com/office/word/2010/wordml" w:rsidR="001852FB" w:rsidTr="645A0F4B" w14:paraId="5A00CC13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1852FB" w:rsidP="001852FB" w:rsidRDefault="001852FB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1852FB" w:rsidP="001852FB" w:rsidRDefault="001852FB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A55EC4" w:rsidR="001852FB" w:rsidP="7D32B72F" w:rsidRDefault="001852FB" w14:paraId="07EC2729" wp14:textId="5DBB3EA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45A0F4B" w:rsidR="438C61ED">
              <w:rPr>
                <w:sz w:val="16"/>
                <w:szCs w:val="16"/>
              </w:rPr>
              <w:t xml:space="preserve">Praca pisemna </w:t>
            </w:r>
            <w:r w:rsidRPr="645A0F4B" w:rsidR="001852FB">
              <w:rPr>
                <w:sz w:val="16"/>
                <w:szCs w:val="16"/>
              </w:rPr>
              <w:t>50%, egzamin 50%</w:t>
            </w:r>
          </w:p>
        </w:tc>
      </w:tr>
      <w:tr xmlns:wp14="http://schemas.microsoft.com/office/word/2010/wordml" w:rsidR="001852FB" w:rsidTr="645A0F4B" w14:paraId="4D01D93A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1852FB" w:rsidP="001852FB" w:rsidRDefault="001852FB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A55EC4" w:rsidR="001852FB" w:rsidP="001852FB" w:rsidRDefault="001852FB" w14:paraId="397CB70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55EC4">
              <w:rPr>
                <w:bCs/>
                <w:sz w:val="16"/>
                <w:szCs w:val="16"/>
              </w:rPr>
              <w:t>Sala ćwiczeniowa, pracownia komputerowa i wykładowa</w:t>
            </w:r>
          </w:p>
        </w:tc>
      </w:tr>
      <w:tr xmlns:wp14="http://schemas.microsoft.com/office/word/2010/wordml" w:rsidR="001852FB" w:rsidTr="645A0F4B" w14:paraId="057A4DEA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1852FB" w:rsidP="001852FB" w:rsidRDefault="001852FB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A55EC4" w:rsidR="001852FB" w:rsidP="001852FB" w:rsidRDefault="001852FB" w14:paraId="36FC5DB4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A55EC4">
              <w:rPr>
                <w:bCs/>
                <w:sz w:val="16"/>
                <w:szCs w:val="16"/>
              </w:rPr>
              <w:t>Olech W., Wieczorek M., 2002. Zastosowanie metod statystyki w doświadczalnictwie zootechnicznym. SGGW Warszawa</w:t>
            </w:r>
          </w:p>
          <w:p w:rsidRPr="00A55EC4" w:rsidR="001852FB" w:rsidP="001852FB" w:rsidRDefault="001852FB" w14:paraId="51C77AFC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A55EC4">
              <w:rPr>
                <w:bCs/>
                <w:sz w:val="16"/>
                <w:szCs w:val="16"/>
              </w:rPr>
              <w:t>Jóźwiak J., Podgórki J. 1995. Statystyka od podstaw. PWE Warszawa</w:t>
            </w:r>
          </w:p>
          <w:p w:rsidRPr="00A55EC4" w:rsidR="001852FB" w:rsidP="001852FB" w:rsidRDefault="001852FB" w14:paraId="4231922B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A55EC4">
              <w:rPr>
                <w:bCs/>
                <w:sz w:val="16"/>
                <w:szCs w:val="16"/>
              </w:rPr>
              <w:t>Zieliński  2002 Analiza regresji SGGW  Warszawa</w:t>
            </w:r>
          </w:p>
          <w:p w:rsidR="001852FB" w:rsidP="001852FB" w:rsidRDefault="001852FB" w14:paraId="594D490D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A55EC4">
              <w:rPr>
                <w:bCs/>
                <w:sz w:val="16"/>
                <w:szCs w:val="16"/>
              </w:rPr>
              <w:t>Mądry W. 2000 Doświadczenia wieloczynnikowe  SGGW Warszawa</w:t>
            </w:r>
          </w:p>
          <w:p w:rsidRPr="00A55EC4" w:rsidR="001852FB" w:rsidP="001852FB" w:rsidRDefault="001852FB" w14:paraId="3F81821C" wp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A55EC4">
              <w:rPr>
                <w:bCs/>
                <w:sz w:val="16"/>
                <w:szCs w:val="16"/>
              </w:rPr>
              <w:t>Żuk B. Biometria stosowana AR Wrocław</w:t>
            </w:r>
          </w:p>
          <w:p w:rsidRPr="00582090" w:rsidR="001852FB" w:rsidP="001852FB" w:rsidRDefault="001852FB" w14:paraId="34CE0A41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1852FB" w:rsidTr="645A0F4B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1852FB" w:rsidP="001852FB" w:rsidRDefault="001852FB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1852FB" w:rsidP="001852FB" w:rsidRDefault="001852FB" w14:paraId="62EBF3C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1852FB" w:rsidP="001852FB" w:rsidRDefault="001852FB" w14:paraId="6D98A12B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1852FB" w:rsidP="001852FB" w:rsidRDefault="001852FB" w14:paraId="2946DB82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5997CC1D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0FF2078C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609F801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C0D7F">
              <w:rPr>
                <w:sz w:val="16"/>
                <w:szCs w:val="16"/>
              </w:rPr>
              <w:t>100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0D4486D7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695E4D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2C0D7F">
              <w:rPr>
                <w:sz w:val="16"/>
                <w:szCs w:val="16"/>
              </w:rPr>
              <w:t>1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110FFD37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10134" w:rsidP="002C0CA5" w:rsidRDefault="00510134" w14:paraId="6B6993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510134" w:rsidP="002C0CA5" w:rsidRDefault="00510134" w14:paraId="3FE9F23F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10134" w:rsidP="002C0CA5" w:rsidRDefault="00510134" w14:paraId="1F72F64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510134" w:rsidP="002C0CA5" w:rsidRDefault="00510134" w14:paraId="08CE6F9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18321B"/>
    <w:multiLevelType w:val="hybridMultilevel"/>
    <w:tmpl w:val="02607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54E41"/>
    <w:rsid w:val="00074021"/>
    <w:rsid w:val="000834BC"/>
    <w:rsid w:val="000A5E41"/>
    <w:rsid w:val="000C4232"/>
    <w:rsid w:val="001852FB"/>
    <w:rsid w:val="00191EAB"/>
    <w:rsid w:val="001A6062"/>
    <w:rsid w:val="00207BBF"/>
    <w:rsid w:val="002A7F6F"/>
    <w:rsid w:val="002C0CA5"/>
    <w:rsid w:val="002C0D7F"/>
    <w:rsid w:val="002C27E5"/>
    <w:rsid w:val="00316977"/>
    <w:rsid w:val="00341D25"/>
    <w:rsid w:val="0036131B"/>
    <w:rsid w:val="00381745"/>
    <w:rsid w:val="003B680D"/>
    <w:rsid w:val="00416469"/>
    <w:rsid w:val="00444161"/>
    <w:rsid w:val="004C3EBF"/>
    <w:rsid w:val="004E2B34"/>
    <w:rsid w:val="004F1081"/>
    <w:rsid w:val="004F5168"/>
    <w:rsid w:val="004F5B8E"/>
    <w:rsid w:val="00510134"/>
    <w:rsid w:val="00510A58"/>
    <w:rsid w:val="005554A0"/>
    <w:rsid w:val="005922CC"/>
    <w:rsid w:val="005C4331"/>
    <w:rsid w:val="006674DC"/>
    <w:rsid w:val="006C766B"/>
    <w:rsid w:val="0072568B"/>
    <w:rsid w:val="00735F91"/>
    <w:rsid w:val="007C1F40"/>
    <w:rsid w:val="007D736E"/>
    <w:rsid w:val="00837088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6406"/>
    <w:rsid w:val="009F7CD9"/>
    <w:rsid w:val="00A428C4"/>
    <w:rsid w:val="00A43564"/>
    <w:rsid w:val="00A467C3"/>
    <w:rsid w:val="00A77DEE"/>
    <w:rsid w:val="00AE1E1E"/>
    <w:rsid w:val="00AE32F4"/>
    <w:rsid w:val="00B005E3"/>
    <w:rsid w:val="00B2721F"/>
    <w:rsid w:val="00B46F26"/>
    <w:rsid w:val="00B66508"/>
    <w:rsid w:val="00B66CBB"/>
    <w:rsid w:val="00C1073C"/>
    <w:rsid w:val="00CD0414"/>
    <w:rsid w:val="00D10B7D"/>
    <w:rsid w:val="00EC0B5F"/>
    <w:rsid w:val="00ED11F9"/>
    <w:rsid w:val="00EE4F54"/>
    <w:rsid w:val="00F17173"/>
    <w:rsid w:val="00FB2DB7"/>
    <w:rsid w:val="3A520AB9"/>
    <w:rsid w:val="438C61ED"/>
    <w:rsid w:val="5D38CBF9"/>
    <w:rsid w:val="645A0F4B"/>
    <w:rsid w:val="66475EE0"/>
    <w:rsid w:val="66A5645B"/>
    <w:rsid w:val="6C28D072"/>
    <w:rsid w:val="7D32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CFB7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5922C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5554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11</revision>
  <lastPrinted>2019-03-18T08:34:00.0000000Z</lastPrinted>
  <dcterms:created xsi:type="dcterms:W3CDTF">2022-04-08T10:12:00.0000000Z</dcterms:created>
  <dcterms:modified xsi:type="dcterms:W3CDTF">2022-09-19T14:13:10.9314395Z</dcterms:modified>
</coreProperties>
</file>